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18"/>
        <w:gridCol w:w="1818"/>
        <w:gridCol w:w="10710"/>
      </w:tblGrid>
      <w:tr w:rsidR="005273A4" w:rsidRPr="00655D4C" w:rsidTr="00803F6F">
        <w:trPr>
          <w:tblHeader/>
        </w:trPr>
        <w:tc>
          <w:tcPr>
            <w:tcW w:w="1818" w:type="dxa"/>
            <w:vAlign w:val="bottom"/>
          </w:tcPr>
          <w:p w:rsidR="005273A4" w:rsidRPr="00655D4C" w:rsidRDefault="005273A4" w:rsidP="0060116F">
            <w:pPr>
              <w:pStyle w:val="tableheadingdfps"/>
            </w:pPr>
            <w:bookmarkStart w:id="0" w:name="_GoBack"/>
            <w:bookmarkEnd w:id="0"/>
            <w:r w:rsidRPr="00655D4C">
              <w:t>OLD #</w:t>
            </w:r>
          </w:p>
        </w:tc>
        <w:tc>
          <w:tcPr>
            <w:tcW w:w="1818" w:type="dxa"/>
            <w:vAlign w:val="bottom"/>
          </w:tcPr>
          <w:p w:rsidR="005273A4" w:rsidRPr="00655D4C" w:rsidRDefault="005273A4" w:rsidP="0060116F">
            <w:pPr>
              <w:pStyle w:val="tableheadingdfps"/>
            </w:pPr>
            <w:r w:rsidRPr="00655D4C">
              <w:t>NEW #</w:t>
            </w:r>
          </w:p>
        </w:tc>
        <w:tc>
          <w:tcPr>
            <w:tcW w:w="10710" w:type="dxa"/>
            <w:vAlign w:val="bottom"/>
          </w:tcPr>
          <w:p w:rsidR="005273A4" w:rsidRPr="00655D4C" w:rsidRDefault="005273A4" w:rsidP="0060116F">
            <w:pPr>
              <w:pStyle w:val="tableheadingdfps"/>
            </w:pPr>
            <w:r w:rsidRPr="00655D4C">
              <w:t>TITLE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2000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2100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Processing Reports of Abuse or Neglect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2100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DELETED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The Intake Process for Reports of Abuse or Neglect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2110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2130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The Roles of SWI and CPS During Intake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B45843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2120</w:t>
            </w:r>
          </w:p>
        </w:tc>
        <w:tc>
          <w:tcPr>
            <w:tcW w:w="1818" w:type="dxa"/>
          </w:tcPr>
          <w:p w:rsidR="005273A4" w:rsidRPr="00B45843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DELETED</w:t>
            </w:r>
          </w:p>
        </w:tc>
        <w:tc>
          <w:tcPr>
            <w:tcW w:w="10710" w:type="dxa"/>
          </w:tcPr>
          <w:p w:rsidR="005273A4" w:rsidRPr="00B45843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Requirements for Reporting Abuse or Neglect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2121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2131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Legal Requirements for Reporting Abuse or Neglect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2121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2132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Reporting Responsibilities for DFPS Staff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2122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2133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Special Issues Relating to Reporting Abuse or Neglect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B45843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2130</w:t>
            </w:r>
          </w:p>
        </w:tc>
        <w:tc>
          <w:tcPr>
            <w:tcW w:w="1818" w:type="dxa"/>
          </w:tcPr>
          <w:p w:rsidR="005273A4" w:rsidRPr="00B45843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DELETED</w:t>
            </w:r>
          </w:p>
        </w:tc>
        <w:tc>
          <w:tcPr>
            <w:tcW w:w="10710" w:type="dxa"/>
          </w:tcPr>
          <w:p w:rsidR="005273A4" w:rsidRPr="00B45843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The Process for Reporting Abuse or Neglect to the DFPS Statewide Intake Division (SWI)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2131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2134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Reporting Directly to SWI About Abuse or Neglect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2132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2135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Reports Made to Field Offices</w:t>
            </w:r>
          </w:p>
        </w:tc>
      </w:tr>
      <w:tr w:rsidR="00A329D8" w:rsidRPr="00655D4C" w:rsidTr="00803F6F">
        <w:tc>
          <w:tcPr>
            <w:tcW w:w="1818" w:type="dxa"/>
          </w:tcPr>
          <w:p w:rsidR="00A329D8" w:rsidRPr="00655D4C" w:rsidRDefault="00A329D8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Intro Heading</w:t>
            </w:r>
          </w:p>
        </w:tc>
        <w:tc>
          <w:tcPr>
            <w:tcW w:w="1818" w:type="dxa"/>
          </w:tcPr>
          <w:p w:rsidR="00A329D8" w:rsidRPr="00655D4C" w:rsidRDefault="00A329D8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2140</w:t>
            </w:r>
          </w:p>
        </w:tc>
        <w:tc>
          <w:tcPr>
            <w:tcW w:w="10710" w:type="dxa"/>
          </w:tcPr>
          <w:p w:rsidR="00A329D8" w:rsidRPr="00655D4C" w:rsidRDefault="00A329D8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Screening an Intake for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Screening and Prioritizing Reports of Abuse or Neglect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The Allegations That CPS Accepts for Investigation and Assessment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2141.1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2142.1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Criteria for Initiating an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2141.2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2142.2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Applying Statutory Definitions of Abuse or Neglect to Determine if a Report Meets the Criteria for CPS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2141.3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2142.3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Incomplete or Questionable Reports of Abuse or Neglect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2141.4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2142.4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Abuse or Neglect Occurs in a Foster or Adoptive Home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2141.5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2142.5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Reports of Abuse or Neglect That Relate to Child-Care Facilities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Assigning Priority to Reports of Abuse or Neglect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The Role of SWI in Screening Reports of Abuse or Neglect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CPS Process of Screening Intakes for Investigations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2144.1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Contacting Collateral Sources About Reports of Abuse or Neglect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2144.2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The CPS Supervisor’s Role in Screening Reports of Abuse or Neglect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2144.3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Formally Screening Reports of Abuse or Neglect (The Role of the Investigation Screener)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2144.31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2153.1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Criteria for Formally Screening Reports of Abuse or Neglect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2144.32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2153.2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CPS Staff Who Formally Screen Reports of Abuse or Neglect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2144.33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2153.3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Determining a Report’s Eligibility for Screening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2144.34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2153.4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Reports That Clearly Meet Investigation Guidelines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2144.35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2153.5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Reports That Do Not Clearly Meet Investigation Guidelines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2144.36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2153.6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Recommending a Formally Screened Report for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2144.37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2153.7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Closing a Formally Screened Report (Not Recommending Investigation)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2144.38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2153.8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Time Frames for Completing the Formal Screening of a Report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2144.39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2153.9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the Formal Screening of a Report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2144.4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Notifying the Reporter When a Report Is Closed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2145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Changing the Priority of a Report About Abuse or Neglect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2146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Closing Reports of Abuse or Neglect Without Assignment for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2146.1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2156.1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Reports of Abuse or Neglect That Require Supervisory Approval for Closure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lastRenderedPageBreak/>
              <w:t>2147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2157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Receiving a New Report During an Open Investigation of Abuse or Neglect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2148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2795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a Child is Abandoned in a DADS Facility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2136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to Notify Law Enforcement About Reports of Abuse or Neglect</w:t>
            </w:r>
          </w:p>
        </w:tc>
      </w:tr>
      <w:tr w:rsidR="00A329D8" w:rsidRPr="00655D4C" w:rsidTr="00803F6F">
        <w:tc>
          <w:tcPr>
            <w:tcW w:w="1818" w:type="dxa"/>
          </w:tcPr>
          <w:p w:rsidR="00A329D8" w:rsidRPr="00655D4C" w:rsidRDefault="00A329D8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Intro Heading</w:t>
            </w:r>
          </w:p>
        </w:tc>
        <w:tc>
          <w:tcPr>
            <w:tcW w:w="1818" w:type="dxa"/>
          </w:tcPr>
          <w:p w:rsidR="00A329D8" w:rsidRPr="00655D4C" w:rsidRDefault="00A329D8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2200</w:t>
            </w:r>
          </w:p>
        </w:tc>
        <w:tc>
          <w:tcPr>
            <w:tcW w:w="10710" w:type="dxa"/>
          </w:tcPr>
          <w:p w:rsidR="00A329D8" w:rsidRPr="00655D4C" w:rsidRDefault="00A329D8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Overview of Investigations</w:t>
            </w:r>
          </w:p>
        </w:tc>
      </w:tr>
      <w:tr w:rsidR="00A329D8" w:rsidRPr="00655D4C" w:rsidTr="00803F6F">
        <w:tc>
          <w:tcPr>
            <w:tcW w:w="1818" w:type="dxa"/>
          </w:tcPr>
          <w:p w:rsidR="00A329D8" w:rsidRPr="00655D4C" w:rsidRDefault="00A329D8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Intro Heading</w:t>
            </w:r>
          </w:p>
        </w:tc>
        <w:tc>
          <w:tcPr>
            <w:tcW w:w="1818" w:type="dxa"/>
          </w:tcPr>
          <w:p w:rsidR="00A329D8" w:rsidRPr="00655D4C" w:rsidRDefault="00A329D8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2210</w:t>
            </w:r>
          </w:p>
        </w:tc>
        <w:tc>
          <w:tcPr>
            <w:tcW w:w="10710" w:type="dxa"/>
          </w:tcPr>
          <w:p w:rsidR="00A329D8" w:rsidRPr="00655D4C" w:rsidRDefault="00A329D8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Casework Process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2210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2211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Objectives and Casework Process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2211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2212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Workers Who Perform Investigations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2212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2213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Roles of the Worker and Supervisor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2213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2215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Separation of Investigatory and Service-Delivery Functions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B45843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2220</w:t>
            </w:r>
          </w:p>
        </w:tc>
        <w:tc>
          <w:tcPr>
            <w:tcW w:w="1818" w:type="dxa"/>
          </w:tcPr>
          <w:p w:rsidR="005273A4" w:rsidRPr="00B45843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DELETED</w:t>
            </w:r>
          </w:p>
        </w:tc>
        <w:tc>
          <w:tcPr>
            <w:tcW w:w="10710" w:type="dxa"/>
          </w:tcPr>
          <w:p w:rsidR="005273A4" w:rsidRPr="00B45843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General Provisions for Investigations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B45843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2221</w:t>
            </w:r>
          </w:p>
        </w:tc>
        <w:tc>
          <w:tcPr>
            <w:tcW w:w="1818" w:type="dxa"/>
          </w:tcPr>
          <w:p w:rsidR="005273A4" w:rsidRPr="00B45843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DELETED</w:t>
            </w:r>
          </w:p>
        </w:tc>
        <w:tc>
          <w:tcPr>
            <w:tcW w:w="10710" w:type="dxa"/>
          </w:tcPr>
          <w:p w:rsidR="005273A4" w:rsidRPr="00B45843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Assignment and Required Completion of Investigations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Jurisdictional Issues Involving a Child’s County of Residence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2222.1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Definition of Child’s County of Residence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2222.2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Preventing and Resolving Disagreements Among Staff Regarding Residence Designations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2222.3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County of Child’s Residence Is Unknown / Child Is Temporarily Away From Home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2222.4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Expectant Mother Residing in Texas Department of Corrections Facility or State Mental Hospital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2222.5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2214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Roles of Secondary Workers</w:t>
            </w:r>
          </w:p>
        </w:tc>
      </w:tr>
      <w:tr w:rsidR="00482E1E" w:rsidRPr="00655D4C" w:rsidTr="00803F6F">
        <w:tc>
          <w:tcPr>
            <w:tcW w:w="1818" w:type="dxa"/>
          </w:tcPr>
          <w:p w:rsidR="00482E1E" w:rsidRPr="00655D4C" w:rsidRDefault="00482E1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Intro Heading</w:t>
            </w:r>
          </w:p>
        </w:tc>
        <w:tc>
          <w:tcPr>
            <w:tcW w:w="1818" w:type="dxa"/>
          </w:tcPr>
          <w:p w:rsidR="00482E1E" w:rsidRPr="00655D4C" w:rsidRDefault="00482E1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2250</w:t>
            </w:r>
          </w:p>
        </w:tc>
        <w:tc>
          <w:tcPr>
            <w:tcW w:w="10710" w:type="dxa"/>
          </w:tcPr>
          <w:p w:rsidR="00482E1E" w:rsidRPr="00655D4C" w:rsidRDefault="00482E1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Time Frames of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Time Frames for Investigations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2223.1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Time Frame for Progressing an Intake to the Investigation Stage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2223.2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Time Frames for Initiating Priority I and Priority II Investigations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2223.3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Twenty-Four Hour Documentation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2223.31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2254.1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Documentation of Removal, Initial Placement and Medical Consenter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2223.4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Time Frame for Completing Investigation Actions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2223.5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Time Frame for Documenting the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2223.6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2257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Time Frame for Approving the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2223.7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2258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Extending Time Frames</w:t>
            </w:r>
          </w:p>
        </w:tc>
      </w:tr>
      <w:tr w:rsidR="00482E1E" w:rsidRPr="00655D4C" w:rsidTr="00803F6F">
        <w:tc>
          <w:tcPr>
            <w:tcW w:w="1818" w:type="dxa"/>
          </w:tcPr>
          <w:p w:rsidR="00482E1E" w:rsidRPr="00655D4C" w:rsidRDefault="00482E1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Intro Heading</w:t>
            </w:r>
          </w:p>
        </w:tc>
        <w:tc>
          <w:tcPr>
            <w:tcW w:w="1818" w:type="dxa"/>
          </w:tcPr>
          <w:p w:rsidR="00482E1E" w:rsidRPr="00655D4C" w:rsidRDefault="00482E1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2400</w:t>
            </w:r>
          </w:p>
        </w:tc>
        <w:tc>
          <w:tcPr>
            <w:tcW w:w="10710" w:type="dxa"/>
          </w:tcPr>
          <w:p w:rsidR="00482E1E" w:rsidRPr="00655D4C" w:rsidRDefault="00482E1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Types of Investigations, Case Actions, Services and Conclusions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Types of Investigations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Thorough Investigations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2224.11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2411.1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Interested Relatives and Significant Non-related Parties in Thorough Investigations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Abbreviated Investigations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2224.3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Unable To Complete an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2224.31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2413.1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a Family Has Moved or Cannot Be Located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2224.32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2413.2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a Family Is Uncooperative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2224.33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2413.3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Documentation in an Unable to Complete/Cannot Locate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2224.34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2413.4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Locating a Family that Moved During an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lastRenderedPageBreak/>
              <w:t>2224.35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2413.5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Transferring a Case to a Family’s New Location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2224.36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2413.6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When a Subsequent Intake Is Received for a Family With a Previous Unable to Complete Investigation (Close – Family Moved/Cannot Locate) 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2224.37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2413.7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Interference With an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2224.38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2413.8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Child Safety Check Alert List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2224.4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Preliminary Investigations (Administrative Closure)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2224.41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2414.1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Preliminary Investigations Closed for Statutory Reasons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2224.42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2414.2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Preliminary Investigations Closed for Programmatic Reasons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2224.43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2414.3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Preliminary Investigations of Anonymous Reports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2225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Requirements to Protect Locating Information of Family Violence Victims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2225.1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Families Who Participate in the Address Confidentiality Program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2225.2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Securing the Confidential Address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2225.3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Entering an OAG-Issued Substitute Post Office Box Address in IMPACT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2225.4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Obtaining the Confidential Address (Abuse and Neglect Cases Only)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2225.5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Sending Legal or Other Written Information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2225.6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a Child Is Removed and DFPS Is Managing Conservator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2225.7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2237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Disclosing a True Physical Address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2225.8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2238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Youth Transitioning Out of DFPS Care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B45843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2230</w:t>
            </w:r>
          </w:p>
        </w:tc>
        <w:tc>
          <w:tcPr>
            <w:tcW w:w="1818" w:type="dxa"/>
          </w:tcPr>
          <w:p w:rsidR="005273A4" w:rsidRPr="00B45843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DELETED</w:t>
            </w:r>
          </w:p>
        </w:tc>
        <w:tc>
          <w:tcPr>
            <w:tcW w:w="10710" w:type="dxa"/>
          </w:tcPr>
          <w:p w:rsidR="005273A4" w:rsidRPr="00B45843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Conducting the Investigation</w:t>
            </w:r>
          </w:p>
        </w:tc>
      </w:tr>
      <w:tr w:rsidR="00482E1E" w:rsidRPr="00655D4C" w:rsidTr="00803F6F">
        <w:tc>
          <w:tcPr>
            <w:tcW w:w="1818" w:type="dxa"/>
          </w:tcPr>
          <w:p w:rsidR="00482E1E" w:rsidRPr="00655D4C" w:rsidRDefault="00482E1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Intro Heading</w:t>
            </w:r>
          </w:p>
        </w:tc>
        <w:tc>
          <w:tcPr>
            <w:tcW w:w="1818" w:type="dxa"/>
          </w:tcPr>
          <w:p w:rsidR="00482E1E" w:rsidRPr="00655D4C" w:rsidRDefault="00482E1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2330</w:t>
            </w:r>
          </w:p>
        </w:tc>
        <w:tc>
          <w:tcPr>
            <w:tcW w:w="10710" w:type="dxa"/>
          </w:tcPr>
          <w:p w:rsidR="00482E1E" w:rsidRPr="00655D4C" w:rsidRDefault="00482E1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Investigating Allegations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2331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Objectives of Investigations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2340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Casework Tasks Performed When Starting an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2232.1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2341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Abuse and Neglect Background Checks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2232.2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2343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Staffing a Report Assigned for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2232.3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2344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Arranging Joint Investigations With Law Enforcement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2232.4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2345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Contacting the Reporter Before Initiating the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2232.5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2346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Multiple Referral Reports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2232.51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2346.1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Worker Responsibilities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2232.52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2346.2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Supervisor Responsibilities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2232.53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2346.3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Child Safety Specialist Responsibilities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2232.6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2347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Making a Contact to Initiate the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2232.7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2348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Follow-Up When Contact Is Not Made Within Priority Time Frames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2332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Investigating Allegations of Abuse or Neglect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2233.1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2333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Investigating Alleged Perpetrators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2233.2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2334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Investigating Allegations of Abuse or Neglect Without Naming a Perpetrator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2233.3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2335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New Intake or Allegation Received During an Open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2233.4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2336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Subsequent Investigations on a Family</w:t>
            </w:r>
          </w:p>
        </w:tc>
      </w:tr>
      <w:tr w:rsidR="00482E1E" w:rsidRPr="00655D4C" w:rsidTr="00803F6F">
        <w:tc>
          <w:tcPr>
            <w:tcW w:w="1818" w:type="dxa"/>
          </w:tcPr>
          <w:p w:rsidR="00482E1E" w:rsidRPr="00655D4C" w:rsidRDefault="00482E1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Intro Heading</w:t>
            </w:r>
          </w:p>
        </w:tc>
        <w:tc>
          <w:tcPr>
            <w:tcW w:w="1818" w:type="dxa"/>
          </w:tcPr>
          <w:p w:rsidR="00482E1E" w:rsidRPr="00655D4C" w:rsidRDefault="00482E1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2300</w:t>
            </w:r>
          </w:p>
        </w:tc>
        <w:tc>
          <w:tcPr>
            <w:tcW w:w="10710" w:type="dxa"/>
          </w:tcPr>
          <w:p w:rsidR="00482E1E" w:rsidRPr="00655D4C" w:rsidRDefault="00482E1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Basic Steps in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lastRenderedPageBreak/>
              <w:t>2234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Assessing Safety During the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Initial Safety Assessment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2234.11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2311.1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Background Checks During the Initial Safety Assessment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2234.12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2311.2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Time Frames Related to the Initial Safety Assessment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2234.13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2311.3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Examples of Priority 1 and 2 Time Frames for Initial Safety Assessments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Casework Process for Assessing Initial Safety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2234.21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2312.1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Handling Safety-Related Tasks at the Beginning of the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2234.22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2312.2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Identifying a Present Danger of Serious Harm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2234.23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2312.3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Identifying Insufficient Protective Capacity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2234.24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2312.4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Determining Elevated Child Vulnerability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2234.25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2312.5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Determining Safety Criteria for Decision Making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2234.26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2312.6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Making the Safety Decision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2234.27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2312.7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Holding a Staffing Meeting and Obtaining Approval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2234.28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Completing the Safety Assessment Page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2234.29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Case Merge and the Safety Assessment Page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Responding to Safety Concerns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2234.31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2315.1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Controlling Safety Threats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2234.32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2315.2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Assessing the Family’s Response to Child-Safety Issues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2234.33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2420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Developing a Safety Plan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2234.34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242</w:t>
            </w:r>
            <w:r w:rsidR="0033661E">
              <w:t>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Developing a Safety Plan When Removing an Alleged Perpetrator From the Home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2234.35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242</w:t>
            </w:r>
            <w:r w:rsidR="0033661E">
              <w:t>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Developing a Safety Plan When Transferring to Family-Based Safety Services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2234.36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242</w:t>
            </w:r>
            <w:r w:rsidR="0033661E">
              <w:t>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Initiating Safety Plans in other Stages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Criteria for Parental Child Safety Placements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2234.41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</w:t>
            </w:r>
            <w:r w:rsidR="0033661E">
              <w:t>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a Removal Is More Appropriate Than a Parental Child Safety Placement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2234.42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</w:t>
            </w:r>
            <w:r w:rsidR="0033661E">
              <w:t>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Considerations and Tasks to Complete Before the Parental Child Safety Placement Occurs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2234.43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</w:t>
            </w:r>
            <w:r w:rsidR="0033661E">
              <w:t>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Conducting Criminal Background Checks for Parental Child Safety Placements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2234.44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</w:t>
            </w:r>
            <w:r w:rsidR="0035302E">
              <w:t>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Conducting Abuse and Neglect Background Checks for Parental Child Safety Placements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2234.45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</w:t>
            </w:r>
            <w:r w:rsidR="0035302E">
              <w:t>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Developing Plans for a Parental Child Safety Placement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2234.46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</w:t>
            </w:r>
            <w:r w:rsidR="0035302E">
              <w:t>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Ongoing Assessment of the Parental Child Safety Placement (PSCP)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2234.47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</w:t>
            </w:r>
            <w:r w:rsidR="0035302E">
              <w:t>7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Closing a Case Involving a Parental Child Safety Placement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2234.5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Subsequent Safety Assessments During an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2234.51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2316.1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Assessing Safety at the End of the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2234.6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2317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Safety Assessments Do Not Apply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Assessing Risk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Casework Process for Assessing Risk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2235.11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2321.1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Time Frames for the Risk Assessment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2235.12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2321.2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Abuse and Neglect Background Checks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lastRenderedPageBreak/>
              <w:t>2235.2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Risk Areas of Concern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Risk Factors and Categories Within Each Area of Concern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2235.31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2323.1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Child Vulnerability Risk Factors and Categories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2235.32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2323.2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Caregiver Capability Risk Factors and Categories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2235.33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2323.3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Quality of Care Risk Factors and Categories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2235.34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2323.4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Maltreatment Pattern Risk Factors and Categories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2235.35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2323.5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Home and Social Environment Risk Factors and Categories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2235.36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2323.6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Domestic Violence on the Risk Assessment Tool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2235.37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2323.7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Response to Intervention Risk Factors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2235.38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2323.8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Protective Capacities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Assigning a Level of Concern to Each Risk Area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2235.5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Determining Risk of Abuse or Neglect at the End of the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2235.51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2325.1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Staffing of Dispositions, Risk, and Decision About Services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2235.52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2325.2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Children Are at Risk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2235.53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2325.3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Children Are Not at Risk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2235.6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Where to Document the Risk Assessment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2235.7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2327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Investigations in Which Risk Assessments Are Not Conducted</w:t>
            </w:r>
          </w:p>
        </w:tc>
      </w:tr>
      <w:tr w:rsidR="00482E1E" w:rsidRPr="00655D4C" w:rsidTr="00803F6F">
        <w:tc>
          <w:tcPr>
            <w:tcW w:w="1818" w:type="dxa"/>
          </w:tcPr>
          <w:p w:rsidR="00482E1E" w:rsidRPr="00655D4C" w:rsidRDefault="00482E1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Intro Heading</w:t>
            </w:r>
          </w:p>
        </w:tc>
        <w:tc>
          <w:tcPr>
            <w:tcW w:w="1818" w:type="dxa"/>
          </w:tcPr>
          <w:p w:rsidR="00482E1E" w:rsidRPr="00655D4C" w:rsidRDefault="00482E1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2450</w:t>
            </w:r>
          </w:p>
        </w:tc>
        <w:tc>
          <w:tcPr>
            <w:tcW w:w="10710" w:type="dxa"/>
          </w:tcPr>
          <w:p w:rsidR="00482E1E" w:rsidRPr="00655D4C" w:rsidRDefault="00482E1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Service Referrals during an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2236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2451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Referring the Family for Community Services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2236.1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2452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Referrals to Early Childhood Intervention (ECI)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2236.11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2452.1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Investigation Stage and Findings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2C4544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C4544">
              <w:t>2236.12</w:t>
            </w:r>
          </w:p>
        </w:tc>
        <w:tc>
          <w:tcPr>
            <w:tcW w:w="1818" w:type="dxa"/>
          </w:tcPr>
          <w:p w:rsidR="005273A4" w:rsidRPr="002C4544" w:rsidRDefault="00A25055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DELETED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E25B1">
              <w:t>Family-Based Safety Services (FBSS) Stage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2C4544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C4544">
              <w:t>2236.13</w:t>
            </w:r>
          </w:p>
        </w:tc>
        <w:tc>
          <w:tcPr>
            <w:tcW w:w="1818" w:type="dxa"/>
          </w:tcPr>
          <w:p w:rsidR="005273A4" w:rsidRPr="002C4544" w:rsidRDefault="00A25055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DELETED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E25B1">
              <w:t>Conservatorship (CVS) Stage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2C4544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C4544">
              <w:t>2236.14</w:t>
            </w:r>
          </w:p>
        </w:tc>
        <w:tc>
          <w:tcPr>
            <w:tcW w:w="1818" w:type="dxa"/>
          </w:tcPr>
          <w:p w:rsidR="005273A4" w:rsidRPr="002C4544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C4544">
              <w:t>2452.</w:t>
            </w:r>
            <w:r w:rsidR="00A25055">
              <w:t>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General Referral Procedures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2237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2440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Family Team Meetings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2237.1</w:t>
            </w:r>
          </w:p>
        </w:tc>
        <w:tc>
          <w:tcPr>
            <w:tcW w:w="1818" w:type="dxa"/>
          </w:tcPr>
          <w:p w:rsidR="005273A4" w:rsidRPr="00655D4C" w:rsidRDefault="00E014BB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2441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Family Team Meeting (FTM) Referral Criteria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2237.11</w:t>
            </w:r>
          </w:p>
        </w:tc>
        <w:tc>
          <w:tcPr>
            <w:tcW w:w="1818" w:type="dxa"/>
          </w:tcPr>
          <w:p w:rsidR="005273A4" w:rsidRPr="00655D4C" w:rsidRDefault="00E014BB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2441</w:t>
            </w:r>
            <w:r w:rsidR="005273A4" w:rsidRPr="00655D4C">
              <w:t>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Circumstances Requiring an FTM Referral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2237.12</w:t>
            </w:r>
          </w:p>
        </w:tc>
        <w:tc>
          <w:tcPr>
            <w:tcW w:w="1818" w:type="dxa"/>
          </w:tcPr>
          <w:p w:rsidR="005273A4" w:rsidRPr="00655D4C" w:rsidRDefault="00E014BB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2441</w:t>
            </w:r>
            <w:r w:rsidR="005273A4" w:rsidRPr="00655D4C">
              <w:t>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Circumstances Allowing an FTM Referral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2237.2</w:t>
            </w:r>
          </w:p>
        </w:tc>
        <w:tc>
          <w:tcPr>
            <w:tcW w:w="1818" w:type="dxa"/>
          </w:tcPr>
          <w:p w:rsidR="005273A4" w:rsidRPr="00655D4C" w:rsidRDefault="00E014BB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2442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Scheduling and Coordinating FTMs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2237.3</w:t>
            </w:r>
          </w:p>
        </w:tc>
        <w:tc>
          <w:tcPr>
            <w:tcW w:w="1818" w:type="dxa"/>
          </w:tcPr>
          <w:p w:rsidR="005273A4" w:rsidRPr="00655D4C" w:rsidRDefault="00E014BB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2443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Family Team Meeting Participants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2237.4</w:t>
            </w:r>
          </w:p>
        </w:tc>
        <w:tc>
          <w:tcPr>
            <w:tcW w:w="1818" w:type="dxa"/>
          </w:tcPr>
          <w:p w:rsidR="005273A4" w:rsidRPr="00655D4C" w:rsidRDefault="00E014BB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2444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Caseworker and Supervisor Roles at Family Team Meetings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2237.5</w:t>
            </w:r>
          </w:p>
        </w:tc>
        <w:tc>
          <w:tcPr>
            <w:tcW w:w="1818" w:type="dxa"/>
          </w:tcPr>
          <w:p w:rsidR="005273A4" w:rsidRPr="00655D4C" w:rsidRDefault="00E014BB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2445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Family Team Meetings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2237.51</w:t>
            </w:r>
          </w:p>
        </w:tc>
        <w:tc>
          <w:tcPr>
            <w:tcW w:w="1818" w:type="dxa"/>
          </w:tcPr>
          <w:p w:rsidR="005273A4" w:rsidRPr="00655D4C" w:rsidRDefault="00E014BB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2445</w:t>
            </w:r>
            <w:r w:rsidR="005273A4" w:rsidRPr="00655D4C">
              <w:t>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Investigation Caseworker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2237.52</w:t>
            </w:r>
          </w:p>
        </w:tc>
        <w:tc>
          <w:tcPr>
            <w:tcW w:w="1818" w:type="dxa"/>
          </w:tcPr>
          <w:p w:rsidR="005273A4" w:rsidRPr="00655D4C" w:rsidRDefault="00E014BB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2445</w:t>
            </w:r>
            <w:r w:rsidR="005273A4" w:rsidRPr="00655D4C">
              <w:t>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Family Team Meeting Facilitator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2237.6</w:t>
            </w:r>
          </w:p>
        </w:tc>
        <w:tc>
          <w:tcPr>
            <w:tcW w:w="1818" w:type="dxa"/>
          </w:tcPr>
          <w:p w:rsidR="005273A4" w:rsidRPr="00655D4C" w:rsidRDefault="00E014BB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2446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Dispute Resolution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2238.1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2460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Transferring a Case to Family-Based Safety Services (FBSS)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2238.1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2461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Overview of Transferring a Case to FBSS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lastRenderedPageBreak/>
              <w:t>2238.1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2462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Referral to FBSS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2238.1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2462.1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Preparing the FBSS Referral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2238.1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2462.2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Submitting the FBSS Referral Packet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2238.1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2462.3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Monitoring the FBSS Referral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2238.1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2463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The FBSS Family Assessment and Staffing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2238.11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2464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Making Key Decisions About Transferring a Case to FBSS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2238.12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2465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Maintaining Contact With the Family During the Transfer to FBSS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2238.13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2466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Delivering Services During a Transfer to FBSS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2238.14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2467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Requesting That the Court Order FBSS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2238.15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2468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the Transition to FBSS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2238.16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2469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an Investigation Without Offering FBSS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2238.2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2562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Transferring a Case to Conservatorship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2238.21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2563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Conferring Through a Post-Removal Staffing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Investigative Interviews With Children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Investigative Interviews with Adults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Interviews with Alleged Victims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2241.1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2361.1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Obtaining Consent to Interview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2241.2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2361.2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Basic Requirements During the Interview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2241.3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2361.3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Substitute Interviews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2241.31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2361.31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Substitute Interviews for Alleged Victims of Sexual Abuse or Serious Physical Abuse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Interviews With Other Children in the Home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Interviews with Parents, Alleged Perpetrators, and Other Adults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2243.1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Interviews with Parents or Primary Caretakers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2243.2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Interviews with Alleged Perpetrators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2243.3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Interviewing Parents or Alleged Perpetrators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2243.4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Interviews with Other Adults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2397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Interviews with Collateral Sources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2245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2350</w:t>
            </w:r>
          </w:p>
        </w:tc>
        <w:tc>
          <w:tcPr>
            <w:tcW w:w="10710" w:type="dxa"/>
          </w:tcPr>
          <w:p w:rsidR="005273A4" w:rsidRPr="00655D4C" w:rsidRDefault="005273A4" w:rsidP="009C7B0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Visits to the Home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2245.1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2351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Consent to Enter a Home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2245.11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2351.1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Worker Requests Permission to Enter a Home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2245.12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2351.2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Who Has the Authority to Give Consent to Enter the Home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2245.13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2351.3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Capacity to Consent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2245.14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2351.4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Voluntary Consent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2245.15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2351.5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Withdrawal of Consent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2245.16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2351.6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Parents Disagree About Consent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2245.17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2351.7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Scope of the Consent Given by an Adult Caretaker, Child, or Occupant of the Home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2245.2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2352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Exigent Circumstances Relating to Entry of a Home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lastRenderedPageBreak/>
              <w:t>2245.3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2353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the Visit to the Home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B45843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2245.4</w:t>
            </w:r>
          </w:p>
        </w:tc>
        <w:tc>
          <w:tcPr>
            <w:tcW w:w="1818" w:type="dxa"/>
          </w:tcPr>
          <w:p w:rsidR="005273A4" w:rsidRPr="00B45843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DELETED</w:t>
            </w:r>
          </w:p>
        </w:tc>
        <w:tc>
          <w:tcPr>
            <w:tcW w:w="10710" w:type="dxa"/>
          </w:tcPr>
          <w:p w:rsidR="005273A4" w:rsidRPr="00B45843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Address Confidentiality Program of the Office of the Attorney General (ACP-OAG)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2246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Recording Interviews With Children on Audiotape or Videotape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2246.1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2362.1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Unusual Situations That May Legitimately Preclude Taping Interviews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2246.2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2362.2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in IMPACT Whether Interviews Were Taped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2246.3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2362.3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Confidentiality of Taped Interviews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2246.4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2362.4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Labeling, Storing, Retaining, and Purging of Taped Interviews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2247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Overview of Transporting a Child During an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2247.1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Transporting a Child From School for an Interview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2247.11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2261.1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Obtaining Supervisory Approval to Transport a Child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2247.12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2261.2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Determining the Basis of Authority for Transporting a Child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2247.13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2261.3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Informing Law Enforcement Involved in a Joint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2247.14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2261.4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the Transporting of a Child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2247.2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Transporting a Child in Other Circumstances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2247.3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Notifying the Parents Before Transporting a Child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2247.31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2263.1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Speaking Directly With a Parent About Transporting a Child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2247.32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2263.2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Direct Contact With the Parent Cannot Be Made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2247.33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Concealing from the Parent the Location to Which a Child Is Transported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2248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Individual and Private Interviews</w:t>
            </w:r>
          </w:p>
        </w:tc>
      </w:tr>
      <w:tr w:rsidR="00482E1E" w:rsidRPr="00655D4C" w:rsidTr="00803F6F">
        <w:tc>
          <w:tcPr>
            <w:tcW w:w="1818" w:type="dxa"/>
          </w:tcPr>
          <w:p w:rsidR="00482E1E" w:rsidRPr="00655D4C" w:rsidRDefault="00482E1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Intro Heading</w:t>
            </w:r>
          </w:p>
        </w:tc>
        <w:tc>
          <w:tcPr>
            <w:tcW w:w="1818" w:type="dxa"/>
          </w:tcPr>
          <w:p w:rsidR="00482E1E" w:rsidRPr="00655D4C" w:rsidRDefault="00482E1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2370</w:t>
            </w:r>
          </w:p>
        </w:tc>
        <w:tc>
          <w:tcPr>
            <w:tcW w:w="10710" w:type="dxa"/>
          </w:tcPr>
          <w:p w:rsidR="00482E1E" w:rsidRPr="00655D4C" w:rsidRDefault="00482E1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Examination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2371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Examinations of Alleged Victims and Other Children in the Home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2372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Examinations by Workers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2251.1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2373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Visual Examinations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2251.2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2374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Sexual Abuse Examinations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2375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Medical, Psychological, and Psychiatric Examinations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2376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Purchase of Medical, Psychological, and Psychiatric Examinations 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2377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Medical and Mental Health Records 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B45843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2260</w:t>
            </w:r>
          </w:p>
        </w:tc>
        <w:tc>
          <w:tcPr>
            <w:tcW w:w="1818" w:type="dxa"/>
          </w:tcPr>
          <w:p w:rsidR="005273A4" w:rsidRPr="00B45843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DELETED</w:t>
            </w:r>
          </w:p>
        </w:tc>
        <w:tc>
          <w:tcPr>
            <w:tcW w:w="10710" w:type="dxa"/>
          </w:tcPr>
          <w:p w:rsidR="005273A4" w:rsidRPr="00B45843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Other Investigation Activities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B45843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2261</w:t>
            </w:r>
          </w:p>
        </w:tc>
        <w:tc>
          <w:tcPr>
            <w:tcW w:w="1818" w:type="dxa"/>
          </w:tcPr>
          <w:p w:rsidR="005273A4" w:rsidRPr="00B45843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DELETED</w:t>
            </w:r>
          </w:p>
        </w:tc>
        <w:tc>
          <w:tcPr>
            <w:tcW w:w="10710" w:type="dxa"/>
          </w:tcPr>
          <w:p w:rsidR="005273A4" w:rsidRPr="00B45843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Notice of Report: Allegations, Interviews and Examinations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2261.1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Giving Notice When Interviewing or Examining a Child for an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2261.2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2364.1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Definitions Related to Notice of Report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2261.3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Identifying and Locating Parents and Guardians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2261.4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Time Frames Related to Notice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2261.41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2366.1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Exceptions to Providing Notice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2261.5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2367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Means and Content of Notice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2261.6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2368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Documentation of Notice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2261.61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2368.1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Providing Notice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lastRenderedPageBreak/>
              <w:t>2261.62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2368.2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Withholding Notice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2261.63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2368.3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Delaying Notice by Request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2337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Documentary Evidence Needed for the Case Record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2262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2337.1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Confidentiality of School Records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2262.1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2380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Photographs as Evidence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2262.11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2381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Camera-Related Requirements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2262.12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2382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Consent and Authority to Photograph and Documentation of Witnesses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2262.13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2383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Photographing the General Appearance of a Child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2262.14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2384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Photographing a Child’s Injuries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2262.15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2385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Photographing the Physical Evidence and Incident Scenes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2262.16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2386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Photographing the Home and Living Environment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2262.17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2387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Deleting or Altering Photographs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2262.18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2388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Digital Storage of Digital Photographs in IMPACT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2262.19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2389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Storing Prints of Photographs in the Paper Case File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2262.2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2337.1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 Child’s School Records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2342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Criminal Background Checks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</w:t>
            </w:r>
            <w:r w:rsidR="0035302E">
              <w:t>8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Expedited Background Checks For Emergency Placements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2264.1</w:t>
            </w:r>
          </w:p>
        </w:tc>
        <w:tc>
          <w:tcPr>
            <w:tcW w:w="1818" w:type="dxa"/>
          </w:tcPr>
          <w:p w:rsidR="005273A4" w:rsidRPr="00655D4C" w:rsidRDefault="0035302E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2438</w:t>
            </w:r>
            <w:r w:rsidR="005273A4" w:rsidRPr="00655D4C">
              <w:t>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Expedited DPS or IMPACT History Checks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2264.2</w:t>
            </w:r>
          </w:p>
        </w:tc>
        <w:tc>
          <w:tcPr>
            <w:tcW w:w="1818" w:type="dxa"/>
          </w:tcPr>
          <w:p w:rsidR="005273A4" w:rsidRPr="00655D4C" w:rsidRDefault="0035302E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2438</w:t>
            </w:r>
            <w:r w:rsidR="005273A4" w:rsidRPr="00655D4C">
              <w:t>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Expedited National Criminal History Checks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2264.21</w:t>
            </w:r>
          </w:p>
        </w:tc>
        <w:tc>
          <w:tcPr>
            <w:tcW w:w="1818" w:type="dxa"/>
          </w:tcPr>
          <w:p w:rsidR="005273A4" w:rsidRPr="00655D4C" w:rsidRDefault="0035302E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2438</w:t>
            </w:r>
            <w:r w:rsidR="005273A4" w:rsidRPr="00655D4C">
              <w:t>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Additional Requirement For Fingerprint Card Within Seven Days Requires a Safety Plan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2264.22</w:t>
            </w:r>
          </w:p>
        </w:tc>
        <w:tc>
          <w:tcPr>
            <w:tcW w:w="1818" w:type="dxa"/>
          </w:tcPr>
          <w:p w:rsidR="005273A4" w:rsidRPr="00655D4C" w:rsidRDefault="0035302E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2438</w:t>
            </w:r>
            <w:r w:rsidR="005273A4" w:rsidRPr="00655D4C">
              <w:t>.4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Consequences of Not Providing Completed Fingerprint Cards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2264.3</w:t>
            </w:r>
          </w:p>
        </w:tc>
        <w:tc>
          <w:tcPr>
            <w:tcW w:w="1818" w:type="dxa"/>
          </w:tcPr>
          <w:p w:rsidR="005273A4" w:rsidRPr="00655D4C" w:rsidRDefault="0035302E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2438</w:t>
            </w:r>
            <w:r w:rsidR="005273A4" w:rsidRPr="00655D4C">
              <w:t>.5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Procedure for Obtaining Expedited Background Checks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2264.4</w:t>
            </w:r>
          </w:p>
        </w:tc>
        <w:tc>
          <w:tcPr>
            <w:tcW w:w="1818" w:type="dxa"/>
          </w:tcPr>
          <w:p w:rsidR="005273A4" w:rsidRPr="00655D4C" w:rsidRDefault="0035302E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2438</w:t>
            </w:r>
            <w:r w:rsidR="005273A4" w:rsidRPr="00655D4C">
              <w:t>.6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Use of the Background Check Information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2264.5</w:t>
            </w:r>
          </w:p>
        </w:tc>
        <w:tc>
          <w:tcPr>
            <w:tcW w:w="1818" w:type="dxa"/>
          </w:tcPr>
          <w:p w:rsidR="005273A4" w:rsidRPr="00655D4C" w:rsidRDefault="0000433A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2438</w:t>
            </w:r>
            <w:r w:rsidR="005273A4">
              <w:t>.7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A5B2E">
              <w:t>Limitations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2470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Concluding the Investigation and Assessment-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2471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Definitions of Dispositions of Abuse or Neglect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2271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2471: 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Disposition Categories In Use Before April 1, 1999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2271.1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2471.1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Determining the Overall Disposition for an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2472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Definitions of Overall Roles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2272.1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2472.1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Determining the Overall Role for a Person in an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About Investigation Results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2273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2840: 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Persons to be Notified at the End of the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of Investigation Findings to a Parent, Guardian, or Substitute Parent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2273.11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2841.1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of Investigation Findings to Parents or Guardians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2273.12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2841.2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Parent or Guardian Is a Perpetrator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2273.13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2841.3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of Investigation Findings to a Substitute Parent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of Investigation Findings to Alleged Perpetrators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lastRenderedPageBreak/>
              <w:t>2273.21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2842.1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Adult Alleged Perpetrators Who Are Not Parents, Guardians, or Substitute Parents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2273.22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2842.2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Alleged Perpetrators Who Are Minors and Are Not Parents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2273.23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2842.3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Any Designated Perpetrator or Ruled Out Perpetrator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2273.24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2842.4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School Investigations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2842.5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of Investigation Findings to Alleged Victims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2842.6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of Investigation Findings to Reporters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2273.41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2842.61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Reporter Lives with a Member of the Family or Household That Was Reported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2273.5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Time Frames for Providing Notification of Investigation Findings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2273.6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Special Requirements for Notification of Investigation Findings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2273.61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2844.1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Exceptions to Providing Notification of Investigation Findings or to Time Frame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2273.62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2844.2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Investigations Involving Children in CPS Conservatorship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2273.63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2844.3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Releasing Investigation Findings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2273.64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2844.4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Optional Provision of Investigation Findings to Parents of Non-Victims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Removal of Alleged Perpetrator Role Information</w:t>
            </w:r>
          </w:p>
        </w:tc>
      </w:tr>
      <w:tr w:rsidR="00482E1E" w:rsidRPr="00655D4C" w:rsidTr="00803F6F">
        <w:tc>
          <w:tcPr>
            <w:tcW w:w="1818" w:type="dxa"/>
          </w:tcPr>
          <w:p w:rsidR="00482E1E" w:rsidRPr="00655D4C" w:rsidRDefault="00482E1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Intro Heading</w:t>
            </w:r>
          </w:p>
        </w:tc>
        <w:tc>
          <w:tcPr>
            <w:tcW w:w="1818" w:type="dxa"/>
          </w:tcPr>
          <w:p w:rsidR="00482E1E" w:rsidRPr="00655D4C" w:rsidRDefault="00482E1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2800</w:t>
            </w:r>
          </w:p>
        </w:tc>
        <w:tc>
          <w:tcPr>
            <w:tcW w:w="10710" w:type="dxa"/>
          </w:tcPr>
          <w:p w:rsidR="00482E1E" w:rsidRPr="00655D4C" w:rsidRDefault="00482E1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Documentation, Approving Notification and Internal Due Process Requirements of an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the Investigation and Assessments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in the IMPACT System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Completing the Maintain Person Task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2281.11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2812.1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Person Identifying and Locating Information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2281.12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2812.2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a Person Has Died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2281.13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2812.3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Personal Identifiers (Social Security Number, Driver’s License Number)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2281.14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2812.4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Person Race and Ethnicity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2281.15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2812.5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Person Language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2281.16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2812.6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Person Characteristics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2281.17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2812.7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Person Search and Person Merge, and Case Merge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2281.18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2812.8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Add, Relate, or Delete Persons in the Investigation Stage of IMPACT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2281.19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2812.9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Change Principal to Collateral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Completing the Maintain Allegation Task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Completing the Contacts Task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2281.31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2814.1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Contacts Within 24 Hours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2281.32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2814.2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the Contact That Initiates the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2281.33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2814.3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All Other Investigation Contacts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2815.1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Completing the Safety Assessment and Risk Assessment Tasks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2281.5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2815.2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Completing the Services and Referrals Checklist Task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2281.6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2815.3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Completing the Investigation Conclusion Task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2281.61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2815.4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Completing the EA Eligibility Section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2281.62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2815.41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Consistency Check Between the First EA Question and the Risk Finding or Safety Plan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849FD">
              <w:lastRenderedPageBreak/>
              <w:t>2281.7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2815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849FD">
              <w:t>Completion and Documentation of Investigation Tasks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2281.71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2815.5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External Documentation Task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2281.72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2815.6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Medical/Mental Assessment Task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2281.73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2815.7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Service Authorization Task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2281.74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2815.8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Conservatorship Removal Task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2281.8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2815.9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Establish Relationships in Family Tree in the Investigation Stage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External Documentation Required: Forms, Letters, Documents, and Photos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2282.1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2816.1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The Worker’s Original Case Notes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2817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Children Who Have Been Previously Adopted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2283.1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2817.1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Health, Social, Educational, and Genetic History (HSEGH) Information About the Birth Family In a Subsequent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2283.2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2817.2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Child Placement Characteristics of “Previously Adopted”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2283.3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2817.3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Child Placement Characteristics in Dissolved Intercountry Adoptions</w:t>
            </w:r>
          </w:p>
        </w:tc>
      </w:tr>
      <w:tr w:rsidR="00482E1E" w:rsidRPr="00655D4C" w:rsidTr="00803F6F">
        <w:tc>
          <w:tcPr>
            <w:tcW w:w="1818" w:type="dxa"/>
          </w:tcPr>
          <w:p w:rsidR="00482E1E" w:rsidRPr="00655D4C" w:rsidRDefault="00482E1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Intro Heading</w:t>
            </w:r>
          </w:p>
        </w:tc>
        <w:tc>
          <w:tcPr>
            <w:tcW w:w="1818" w:type="dxa"/>
          </w:tcPr>
          <w:p w:rsidR="00482E1E" w:rsidRPr="00655D4C" w:rsidRDefault="00482E1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2820</w:t>
            </w:r>
          </w:p>
        </w:tc>
        <w:tc>
          <w:tcPr>
            <w:tcW w:w="10710" w:type="dxa"/>
          </w:tcPr>
          <w:p w:rsidR="00482E1E" w:rsidRPr="00655D4C" w:rsidRDefault="00482E1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Approvals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2821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Approving the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2284.1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2822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Investigations That Require a Secondary Approver Before Being Closed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2285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2830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Notification of Findings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2285.1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2831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Accessing and Documenting Notification of Findings Letters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2285.2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2832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Exceptions to Providing Notification of Investigation Finds Letters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B45843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2290</w:t>
            </w:r>
          </w:p>
        </w:tc>
        <w:tc>
          <w:tcPr>
            <w:tcW w:w="1818" w:type="dxa"/>
          </w:tcPr>
          <w:p w:rsidR="005273A4" w:rsidRPr="00B45843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DELETED</w:t>
            </w:r>
          </w:p>
        </w:tc>
        <w:tc>
          <w:tcPr>
            <w:tcW w:w="10710" w:type="dxa"/>
          </w:tcPr>
          <w:p w:rsidR="005273A4" w:rsidRPr="00B45843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Reviews and Hearings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2480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Informal Review of Complaints During Investigations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Administrative Review of Investigation Findings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Determination and Notice of Eligibility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2292.11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2851.1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Initial Determination of Eligibility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2292.12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2851.2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Notice of Initial Eligibility Determination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Conditions Allowing a Delay of the ARIF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2292.21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2852.1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Notice of Delay of ARIF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2292.22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2852.2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Eligibility Determination and Notice After an ARIF Has Been Delayed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Conducting the ARIF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2292.31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2853.1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of the Time, Place, and Conduct of the ARIF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2292.32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2853.2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ARIF Proceedings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Final Written Decision of ARIF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2292.5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Documentation of the ARIF Decision and Change of Allegations in IMPACT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2292.51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2855.1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Documentation and Changing Allegations in the ARIF Stage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2292.52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2855.2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Documentation in a Closed-Stage Addendum Contact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2292.53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2855.3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Changing Allegations Through Database Correction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2292.54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2855.4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Changing the Type of Abuse or Neglect in a Confirmed Allegation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2292.55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2855.5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Changing the Severity of a Confirmed Allegation to or From “Fatal”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lastRenderedPageBreak/>
              <w:t>2292.6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of Results of the ARIF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2292.61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2856.1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of Written Decision to Requester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2292.62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2856.2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of Written Decision to Parent--Guardian and Reporter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2292.63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2856.3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Accessing, Processing, and Filing Notification Letters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2292.7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2857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ARIF During the Release-Hearing Process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Release Hearings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Definitions Related to Release Hearings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F529C0">
              <w:t>Appendix 2293.1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F529C0">
              <w:t>Appendix 2871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F529C0">
              <w:t>Additional Procedures for Release to Licensing Boards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Release on a Non-Emergency or an Emergency Basis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F529C0">
              <w:t>Appendix 2293.2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F529C0">
              <w:t>Appendix 2872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F529C0">
              <w:t>When to Use Templates for Release Hearing Notice Letters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2293.21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2872.1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Non-Emergency Release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2293.22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2872.2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Emergency Release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Providing Notice to Designated Perpetrators of DFPS’s Decision to Release the Findings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2293.31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2873.1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Notice Templates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2293.32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2873.2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Certified Mail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2293.33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2873.3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What the Notice Must Include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Designated Perpetrator Does Not Request a Release Hearing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2293.41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2874.1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2293.5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Preparing for and Scheduling Release Hearings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2293.51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2875.1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DFPS May Schedule a Release Hearing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2293.52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2875.2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After a Designated Perpetrator Requests a Release Hearing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2293.6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Release Hearing Conduct and Decisions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2293.61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2876.1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Decisions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2293.62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2876.2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Timing of Sending Notice Letters and Updating IMPACT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2293.63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2876.3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Appeal of the Decision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2293.64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2876.4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of Court Decisions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2293.65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2876.5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Regional Actions if Finding Is Sustained (Upheld)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2293.66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2876.6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Regional Actions if Finding Is Reversed or Altered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2293.7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2877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Designated Perpetrator Does Not Appear at the Release Hearing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2860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Reviews by the Office of Consumer Affairs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2294.1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2861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Overview of the Review Process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2294.2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2862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Regional Responsibilities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2300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2700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Special Intake and Investigative Activities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a Child Dies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When a Child Dies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2311.1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2711.1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Law Enforcement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2311.2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2711.2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Medical Examiner or Justice of the Peace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lastRenderedPageBreak/>
              <w:t>2311.3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2711.3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DFPS Staff When a Child Dies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2311.4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2711.4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The Parents and Others When a Child Dies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Investigating a Death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2312.1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2712.1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Coordinating With Law Enforcement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2312.2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2712.2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Conducting the CPS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2312.3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2712.3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a Child’s Death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2312.31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2712.32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Allegation Task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2312.32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2712.31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Maintain Person Task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2312.33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2712.33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Ensuring Consistency in IMPACT When a Child Dies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Regional Responsibility to Review Cases of Child Death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2313.1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2713.1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Establishing a Protocol in Each Region for Reviewing Cases That Involve a Child’s Death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2313.2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2713.2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The Regional Child Death Review Committee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2313.21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2713.21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The Purpose of Conducting a Regional Review When a Child Dies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2313.22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2713.22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Cases That Require Review by a Regional Child Death Review Committee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2313.23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2713.23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The Structure of the Regional Child Death Review Committee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2313.24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2713.24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Procedures for Conducting a Regional Review of a Child’s Death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Definitions of Committees and Teams Responsible for Child Death Reviews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2315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Release of Information on a Child Fatality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2794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Investigation of Lack of Medical Care Because of Religious Beliefs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2330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2796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Investigations Involving Children Who Have Special Health Care Needs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2340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2797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Investigating Reports That Involve Disabled People 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2350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2798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Investigating Reports of Abuse or Neglect on Military Bases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2720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Baby Moses Cases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2721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Criteria for a Baby Moses Case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2361.1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2722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 Harmed Infant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2361.2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2723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 Designated Emergency Infant Care (DEIC) Provider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2724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Investigating Cases Under the Baby Moses Law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2362.1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2724.1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Legal Provisions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2362.2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2724.2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Disposition of a Baby Moses Case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2362.3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2725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Someone Claims to be a Parent or Relative of the Infant</w:t>
            </w:r>
          </w:p>
        </w:tc>
      </w:tr>
      <w:tr w:rsidR="00482E1E" w:rsidRPr="00655D4C" w:rsidTr="00803F6F">
        <w:tc>
          <w:tcPr>
            <w:tcW w:w="1818" w:type="dxa"/>
          </w:tcPr>
          <w:p w:rsidR="00482E1E" w:rsidRPr="00655D4C" w:rsidRDefault="00231EE7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2370</w:t>
            </w:r>
          </w:p>
        </w:tc>
        <w:tc>
          <w:tcPr>
            <w:tcW w:w="1818" w:type="dxa"/>
          </w:tcPr>
          <w:p w:rsidR="00482E1E" w:rsidRPr="00655D4C" w:rsidRDefault="00482E1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2790</w:t>
            </w:r>
          </w:p>
        </w:tc>
        <w:tc>
          <w:tcPr>
            <w:tcW w:w="10710" w:type="dxa"/>
          </w:tcPr>
          <w:p w:rsidR="00482E1E" w:rsidRPr="00655D4C" w:rsidRDefault="00482E1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Other Investigation Requests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2371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2791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Casework-Related Special Requests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2371.1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2791.1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Reclassifying a Casework-Related Special Request as an Intake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2372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2792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Special Requests (Administrative)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C565D2">
              <w:t>2373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2799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C565D2">
              <w:t>When a Custody Order or Abduction Suit Involves a Foreign Country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2380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2793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Out-of-State Incident and Perpetrators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2740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Intake and Investigation Involving a Minor Who Wants or Had an Abortion Without Her Family Knowing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lastRenderedPageBreak/>
              <w:t>2391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2741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Exceptions to Confidentiality of Abortion-Related Information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2742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Definitions Related to Abortion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2743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Intake Involving a Minor Who Wants or Had an Abortion Without Informing Her Family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2393.1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2743.1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Statewide Intake Procedures Regarding Abortion-Related Information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2393.2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2743.2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Regional Action on the Intake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2744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Abuse/Neglect Investigations Involving a Minor Who Wants or Had an Abortion Without Informing Her Family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2394.1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2744.1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Reviewing the Intake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2394.2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2744.2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Interviewing the Minor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2394.3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2744.3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Authorizations Required for Disclosure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2394.4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2744.4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Other Investigation Activities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2394.5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2744.5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Concurrent Judicial Bypass Proceedings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2394.51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2744.51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Assisting the Minor in Applying for Judicial Bypass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2395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2745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Removal Involving a Minor Who Wants or Had Abortion Without Her Family Knowing 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2400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2110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Definitions of Abuse/Neglect and Authority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2111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Definitions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2112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Primary Statutory Definitions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2411.1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2113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Statutory Definitions of Child Abuse and Neglect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2411.2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2114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Statutory Definition of Person Responsible for Child’s Care, Custody, or Welfare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2115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Terms Used in Primary Statutory Definitions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2116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Other Definitions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2420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2120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CPS Authority for Investigating Reports of Abuse or Neglect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2421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2121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Reports Within CPS Authority to Investigate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2422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2122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Reports Not Within CPS Authority to Investigate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2422.1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2123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Children Not Yet Born or Not Born Alive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2471.2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Dispositions of Allegations of Prenatal Drug or Alcohol Exposure</w:t>
            </w:r>
          </w:p>
        </w:tc>
      </w:tr>
      <w:tr w:rsidR="00482E1E" w:rsidRPr="00655D4C" w:rsidTr="00803F6F">
        <w:tc>
          <w:tcPr>
            <w:tcW w:w="1818" w:type="dxa"/>
          </w:tcPr>
          <w:p w:rsidR="00482E1E" w:rsidRPr="00655D4C" w:rsidRDefault="00482E1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Intro Heading</w:t>
            </w:r>
          </w:p>
        </w:tc>
        <w:tc>
          <w:tcPr>
            <w:tcW w:w="1818" w:type="dxa"/>
          </w:tcPr>
          <w:p w:rsidR="00482E1E" w:rsidRPr="00655D4C" w:rsidRDefault="00482E1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2730</w:t>
            </w:r>
          </w:p>
        </w:tc>
        <w:tc>
          <w:tcPr>
            <w:tcW w:w="10710" w:type="dxa"/>
          </w:tcPr>
          <w:p w:rsidR="00482E1E" w:rsidRPr="00655D4C" w:rsidRDefault="00482E1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Prenatal Drug Exposure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2731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Prenatal Exposure to Controlled Substances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2431.1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2731.1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Findings of Physical Abuse for Prenatal Exposure to Controlled Substances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2431.2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2731.2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Findings of Neglectful Supervision for Prenatal Exposure to Controlled Substances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355FE">
              <w:t>2431.3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355FE">
              <w:t>2731.3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355FE">
              <w:t>Disposition Guidelines for Prenatal Use of Controlled Substances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2732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Prenatal Exposure to Alcohol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2432.1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2732.1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Findings of Physical Abuse for Prenatal Exposure to Alcohol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2432.2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2732.2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Findings of Neglectful Supervision for Prenatal Exposure to Alcohol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359CC">
              <w:t>2432.3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359CC">
              <w:t>2732.3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359CC">
              <w:t>Disposition Guidelines for Prenatal Use of Alcohol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2733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Prenatal Exposure to Methadone or Controlled Medications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2734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Prenatal Use of Alcohol or Controlled Substance: Birth Imminent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2500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CPS Cooperation with Law Enforcement Officials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lastRenderedPageBreak/>
              <w:t>2510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CPS Roles During Criminal and Civil Investigations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2520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Arrangements with Local Criminal Justice Officials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2521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Office of the Inspector General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2522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Law Enforcement Agencies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2523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County or District Criminal Attorney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2524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The Courts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2600</w:t>
            </w:r>
            <w:r w:rsidR="00E014BB">
              <w:t xml:space="preserve"> &amp; 2610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2500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Removing a Child From the Home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2620</w:t>
            </w:r>
          </w:p>
        </w:tc>
        <w:tc>
          <w:tcPr>
            <w:tcW w:w="1818" w:type="dxa"/>
          </w:tcPr>
          <w:p w:rsidR="005273A4" w:rsidRPr="00655D4C" w:rsidRDefault="00E014BB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2510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Evaluate the Need for Removal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2621</w:t>
            </w:r>
          </w:p>
        </w:tc>
        <w:tc>
          <w:tcPr>
            <w:tcW w:w="1818" w:type="dxa"/>
          </w:tcPr>
          <w:p w:rsidR="005273A4" w:rsidRPr="00655D4C" w:rsidRDefault="00E014BB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25</w:t>
            </w:r>
            <w:r w:rsidR="00474D1D">
              <w:t>11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Removal of Certain Children with Sexually Transmitted Diseases (STDs)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2621.1</w:t>
            </w:r>
          </w:p>
        </w:tc>
        <w:tc>
          <w:tcPr>
            <w:tcW w:w="1818" w:type="dxa"/>
          </w:tcPr>
          <w:p w:rsidR="005273A4" w:rsidRPr="00655D4C" w:rsidRDefault="00E014BB" w:rsidP="00E014BB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25</w:t>
            </w:r>
            <w:r w:rsidR="00474D1D">
              <w:t>11.1</w:t>
            </w:r>
          </w:p>
        </w:tc>
        <w:tc>
          <w:tcPr>
            <w:tcW w:w="10710" w:type="dxa"/>
          </w:tcPr>
          <w:p w:rsidR="005273A4" w:rsidRPr="00655D4C" w:rsidRDefault="005273A4" w:rsidP="00FD2F72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1297">
              <w:t>Guiding Principles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2621.2</w:t>
            </w:r>
          </w:p>
        </w:tc>
        <w:tc>
          <w:tcPr>
            <w:tcW w:w="1818" w:type="dxa"/>
          </w:tcPr>
          <w:p w:rsidR="005273A4" w:rsidRPr="00655D4C" w:rsidRDefault="00E014BB" w:rsidP="00E014BB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25</w:t>
            </w:r>
            <w:r w:rsidR="00474D1D">
              <w:t>11.2</w:t>
            </w:r>
          </w:p>
        </w:tc>
        <w:tc>
          <w:tcPr>
            <w:tcW w:w="10710" w:type="dxa"/>
          </w:tcPr>
          <w:p w:rsidR="005273A4" w:rsidRPr="00655D4C" w:rsidRDefault="005273A4" w:rsidP="00FD2F72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Required Actions for Children Under 11 Who Have Sexually Transmitted Diseases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2621.3</w:t>
            </w:r>
          </w:p>
        </w:tc>
        <w:tc>
          <w:tcPr>
            <w:tcW w:w="1818" w:type="dxa"/>
          </w:tcPr>
          <w:p w:rsidR="005273A4" w:rsidRPr="00655D4C" w:rsidRDefault="00E014BB" w:rsidP="00E014BB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25</w:t>
            </w:r>
            <w:r w:rsidR="00474D1D">
              <w:t>11.3</w:t>
            </w:r>
          </w:p>
        </w:tc>
        <w:tc>
          <w:tcPr>
            <w:tcW w:w="10710" w:type="dxa"/>
          </w:tcPr>
          <w:p w:rsidR="005273A4" w:rsidRPr="00655D4C" w:rsidRDefault="005273A4" w:rsidP="00FD2F72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Required STD Testing for the Perpetrator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2630</w:t>
            </w:r>
          </w:p>
        </w:tc>
        <w:tc>
          <w:tcPr>
            <w:tcW w:w="1818" w:type="dxa"/>
          </w:tcPr>
          <w:p w:rsidR="005273A4" w:rsidRPr="00655D4C" w:rsidRDefault="00E014BB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25</w:t>
            </w:r>
            <w:r w:rsidR="00474D1D">
              <w:t>12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Obtain Approval for Removal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2640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2520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Determine the Basis of Authority for Removing a Child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2641</w:t>
            </w:r>
          </w:p>
        </w:tc>
        <w:tc>
          <w:tcPr>
            <w:tcW w:w="1818" w:type="dxa"/>
          </w:tcPr>
          <w:p w:rsidR="005273A4" w:rsidRPr="00655D4C" w:rsidRDefault="00E014BB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2521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Types of Court Orders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2642</w:t>
            </w:r>
          </w:p>
        </w:tc>
        <w:tc>
          <w:tcPr>
            <w:tcW w:w="1818" w:type="dxa"/>
          </w:tcPr>
          <w:p w:rsidR="005273A4" w:rsidRPr="00655D4C" w:rsidRDefault="00E014BB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2522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Definitions of Terms (Exigent Circumstances and Imminent Danger)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2650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2530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 the Removal of a Child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2660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2531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Provide Notice and Gather Information Following a Removal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2661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2532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at Removal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2662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2533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Gather Information About Child and Family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2662.1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2534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Form 2279 Placement Summary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2662.2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2535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Form 2626 Family Information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2662.3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2536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Form 2625 Child Caregiver Resource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2662.4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2537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Establish Relationships in Family Tree in IMPACT When Children Are Removed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2663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2540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to Relatives Following a Removal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2663.1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2541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Exercising and Documenting Due Diligence After Removal of a Child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2663.2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2542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The Contents of the Notice to Relatives Following the Removal of a Child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2663.3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2543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The Roles of the Removal and CVS Workers After Removing a Child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2663.4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2544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Evaluating Relatives as Caregivers After a Child Has Been Removed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2670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2550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Provide Information to the Child, Parents, Caregiver, and Court After a Removal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2671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2551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Information Provided to the Parents at the Time of Removal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2672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2552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Information Provided to the Child After a Removal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2673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2553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Information Provided to the Caregiver at the Time of Placement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2674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2554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Information Provided to the Court After Removal</w:t>
            </w:r>
          </w:p>
        </w:tc>
      </w:tr>
      <w:tr w:rsidR="00482E1E" w:rsidRPr="00655D4C" w:rsidTr="00803F6F">
        <w:tc>
          <w:tcPr>
            <w:tcW w:w="1818" w:type="dxa"/>
          </w:tcPr>
          <w:p w:rsidR="00482E1E" w:rsidRPr="00655D4C" w:rsidRDefault="00482E1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Intro Heading</w:t>
            </w:r>
          </w:p>
        </w:tc>
        <w:tc>
          <w:tcPr>
            <w:tcW w:w="1818" w:type="dxa"/>
          </w:tcPr>
          <w:p w:rsidR="00482E1E" w:rsidRPr="00655D4C" w:rsidRDefault="00482E1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2560</w:t>
            </w:r>
          </w:p>
        </w:tc>
        <w:tc>
          <w:tcPr>
            <w:tcW w:w="10710" w:type="dxa"/>
          </w:tcPr>
          <w:p w:rsidR="00482E1E" w:rsidRPr="00655D4C" w:rsidRDefault="00482E1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Transition to Conservatorship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2680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2561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Select a Substitute Caregiver at the Time of Removal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B45843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2700</w:t>
            </w:r>
          </w:p>
        </w:tc>
        <w:tc>
          <w:tcPr>
            <w:tcW w:w="1818" w:type="dxa"/>
          </w:tcPr>
          <w:p w:rsidR="005273A4" w:rsidRPr="00B45843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DELETED</w:t>
            </w:r>
          </w:p>
        </w:tc>
        <w:tc>
          <w:tcPr>
            <w:tcW w:w="10710" w:type="dxa"/>
          </w:tcPr>
          <w:p w:rsidR="005273A4" w:rsidRPr="00B45843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Intake and Investigation in Facilities Under the Authority of Other State Agencies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lastRenderedPageBreak/>
              <w:t>2800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2750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Investigations of Personnel and Volunteers in Public and Private Schools 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2751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Overview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2820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2752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Definitions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2830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2753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Criteria for Accepting Reports and Conducting School Investigations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2831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2753.1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Reports Accepted for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2832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2753.2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Reports Not Accepted for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2754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Conducting the School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2754.1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to School Principal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2754.2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Basic Steps and Time Frames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2754.3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Conducting Interviews or Examinations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2755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Dispositions in School Investigations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2860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2756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of Findings in School Investigations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2861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2756.1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Public School Investigations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2862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2756.2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Private School Investigations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2863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2756.3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Other Notifications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2870</w:t>
            </w:r>
          </w:p>
        </w:tc>
        <w:tc>
          <w:tcPr>
            <w:tcW w:w="1818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2757</w:t>
            </w:r>
          </w:p>
        </w:tc>
        <w:tc>
          <w:tcPr>
            <w:tcW w:w="10710" w:type="dxa"/>
          </w:tcPr>
          <w:p w:rsidR="005273A4" w:rsidRPr="00655D4C" w:rsidRDefault="005273A4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the School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2000</w:t>
            </w:r>
          </w:p>
        </w:tc>
        <w:tc>
          <w:tcPr>
            <w:tcW w:w="1818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2000: </w:t>
            </w:r>
          </w:p>
        </w:tc>
        <w:tc>
          <w:tcPr>
            <w:tcW w:w="10710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Flexible Response System of Service Delivery</w:t>
            </w:r>
          </w:p>
        </w:tc>
      </w:tr>
      <w:tr w:rsidR="0094369E" w:rsidRPr="00655D4C" w:rsidTr="00803F6F">
        <w:tc>
          <w:tcPr>
            <w:tcW w:w="1818" w:type="dxa"/>
          </w:tcPr>
          <w:p w:rsidR="0094369E" w:rsidRPr="00655D4C" w:rsidRDefault="0094369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2131</w:t>
            </w:r>
          </w:p>
        </w:tc>
        <w:tc>
          <w:tcPr>
            <w:tcW w:w="1818" w:type="dxa"/>
          </w:tcPr>
          <w:p w:rsidR="0094369E" w:rsidRPr="00655D4C" w:rsidRDefault="0094369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2140: </w:t>
            </w:r>
          </w:p>
        </w:tc>
        <w:tc>
          <w:tcPr>
            <w:tcW w:w="10710" w:type="dxa"/>
          </w:tcPr>
          <w:p w:rsidR="0094369E" w:rsidRPr="00655D4C" w:rsidRDefault="0094369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Guidelines for Decision Making at Intake</w:t>
            </w:r>
          </w:p>
        </w:tc>
      </w:tr>
      <w:tr w:rsidR="0094369E" w:rsidRPr="00655D4C" w:rsidTr="00803F6F">
        <w:tc>
          <w:tcPr>
            <w:tcW w:w="1818" w:type="dxa"/>
          </w:tcPr>
          <w:p w:rsidR="0094369E" w:rsidRPr="00655D4C" w:rsidRDefault="0094369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2223</w:t>
            </w:r>
          </w:p>
        </w:tc>
        <w:tc>
          <w:tcPr>
            <w:tcW w:w="1818" w:type="dxa"/>
          </w:tcPr>
          <w:p w:rsidR="0094369E" w:rsidRPr="00655D4C" w:rsidRDefault="0094369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2251: </w:t>
            </w:r>
          </w:p>
        </w:tc>
        <w:tc>
          <w:tcPr>
            <w:tcW w:w="10710" w:type="dxa"/>
          </w:tcPr>
          <w:p w:rsidR="0094369E" w:rsidRPr="00655D4C" w:rsidRDefault="0094369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Time Frames for Investigations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2224-A</w:t>
            </w:r>
          </w:p>
        </w:tc>
        <w:tc>
          <w:tcPr>
            <w:tcW w:w="1818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2414: </w:t>
            </w:r>
          </w:p>
        </w:tc>
        <w:tc>
          <w:tcPr>
            <w:tcW w:w="10710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“Seriousness” Indicators for Thorough Investigations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2224-B</w:t>
            </w:r>
          </w:p>
        </w:tc>
        <w:tc>
          <w:tcPr>
            <w:tcW w:w="1818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2411: </w:t>
            </w:r>
          </w:p>
        </w:tc>
        <w:tc>
          <w:tcPr>
            <w:tcW w:w="10710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Dispositions and Risk Findings Appropriate to the Types of Investigations</w:t>
            </w:r>
          </w:p>
        </w:tc>
      </w:tr>
      <w:tr w:rsidR="0094369E" w:rsidRPr="00655D4C" w:rsidTr="00803F6F">
        <w:tc>
          <w:tcPr>
            <w:tcW w:w="1818" w:type="dxa"/>
          </w:tcPr>
          <w:p w:rsidR="0094369E" w:rsidRPr="00655D4C" w:rsidRDefault="0094369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2234</w:t>
            </w:r>
          </w:p>
        </w:tc>
        <w:tc>
          <w:tcPr>
            <w:tcW w:w="1818" w:type="dxa"/>
          </w:tcPr>
          <w:p w:rsidR="0094369E" w:rsidRPr="00655D4C" w:rsidRDefault="0094369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2310</w:t>
            </w:r>
          </w:p>
        </w:tc>
        <w:tc>
          <w:tcPr>
            <w:tcW w:w="10710" w:type="dxa"/>
          </w:tcPr>
          <w:p w:rsidR="0094369E" w:rsidRPr="00655D4C" w:rsidRDefault="0094369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Structure of the Risk Assessment Tool</w:t>
            </w:r>
          </w:p>
        </w:tc>
      </w:tr>
      <w:tr w:rsidR="0094369E" w:rsidRPr="00655D4C" w:rsidTr="00803F6F">
        <w:tc>
          <w:tcPr>
            <w:tcW w:w="1818" w:type="dxa"/>
          </w:tcPr>
          <w:p w:rsidR="0094369E" w:rsidRPr="00655D4C" w:rsidRDefault="0094369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2234.3</w:t>
            </w:r>
          </w:p>
        </w:tc>
        <w:tc>
          <w:tcPr>
            <w:tcW w:w="1818" w:type="dxa"/>
          </w:tcPr>
          <w:p w:rsidR="0094369E" w:rsidRPr="00655D4C" w:rsidRDefault="0094369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2325: </w:t>
            </w:r>
          </w:p>
        </w:tc>
        <w:tc>
          <w:tcPr>
            <w:tcW w:w="10710" w:type="dxa"/>
          </w:tcPr>
          <w:p w:rsidR="0094369E" w:rsidRPr="00655D4C" w:rsidRDefault="0094369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Concluding Whether a Child is ‘At Risk’ and Associated Risk Findings</w:t>
            </w:r>
          </w:p>
        </w:tc>
      </w:tr>
      <w:tr w:rsidR="0094369E" w:rsidRPr="00655D4C" w:rsidTr="00803F6F">
        <w:tc>
          <w:tcPr>
            <w:tcW w:w="1818" w:type="dxa"/>
          </w:tcPr>
          <w:p w:rsidR="0094369E" w:rsidRPr="00655D4C" w:rsidRDefault="0094369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2234.43</w:t>
            </w:r>
          </w:p>
        </w:tc>
        <w:tc>
          <w:tcPr>
            <w:tcW w:w="1818" w:type="dxa"/>
          </w:tcPr>
          <w:p w:rsidR="0094369E" w:rsidRPr="00655D4C" w:rsidRDefault="0094369E" w:rsidP="0000433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243</w:t>
            </w:r>
            <w:r w:rsidR="0000433A">
              <w:t>3</w:t>
            </w:r>
            <w:r w:rsidRPr="00655D4C">
              <w:t xml:space="preserve">: </w:t>
            </w:r>
          </w:p>
        </w:tc>
        <w:tc>
          <w:tcPr>
            <w:tcW w:w="10710" w:type="dxa"/>
          </w:tcPr>
          <w:p w:rsidR="0094369E" w:rsidRPr="00655D4C" w:rsidRDefault="0094369E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Conducting Criminal Background Checks for Parental Child Safety Placements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2271-B</w:t>
            </w:r>
          </w:p>
        </w:tc>
        <w:tc>
          <w:tcPr>
            <w:tcW w:w="1818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2472.1-A: </w:t>
            </w:r>
          </w:p>
        </w:tc>
        <w:tc>
          <w:tcPr>
            <w:tcW w:w="10710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Determining Overall Disposition and Overall Role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2272-A</w:t>
            </w:r>
          </w:p>
        </w:tc>
        <w:tc>
          <w:tcPr>
            <w:tcW w:w="1818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2472.1-B: </w:t>
            </w:r>
          </w:p>
        </w:tc>
        <w:tc>
          <w:tcPr>
            <w:tcW w:w="10710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Definitions of Roles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2272-B</w:t>
            </w:r>
          </w:p>
        </w:tc>
        <w:tc>
          <w:tcPr>
            <w:tcW w:w="1818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2472.1-C: </w:t>
            </w:r>
          </w:p>
        </w:tc>
        <w:tc>
          <w:tcPr>
            <w:tcW w:w="10710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Examples in Which the Overall Role Will Be “Unknown (Unable to Determine)”</w:t>
            </w:r>
          </w:p>
        </w:tc>
      </w:tr>
      <w:tr w:rsidR="0082642F" w:rsidRPr="00655D4C" w:rsidTr="00803F6F">
        <w:tc>
          <w:tcPr>
            <w:tcW w:w="1818" w:type="dxa"/>
          </w:tcPr>
          <w:p w:rsidR="0082642F" w:rsidRPr="00655D4C" w:rsidRDefault="0082642F" w:rsidP="00803F6F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0433A">
              <w:t>Appendix</w:t>
            </w:r>
            <w:r>
              <w:t xml:space="preserve"> 2273</w:t>
            </w:r>
          </w:p>
        </w:tc>
        <w:tc>
          <w:tcPr>
            <w:tcW w:w="1818" w:type="dxa"/>
          </w:tcPr>
          <w:p w:rsidR="0082642F" w:rsidRPr="00655D4C" w:rsidRDefault="0082642F" w:rsidP="00803F6F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0433A">
              <w:t>Appendix 2840</w:t>
            </w:r>
          </w:p>
        </w:tc>
        <w:tc>
          <w:tcPr>
            <w:tcW w:w="10710" w:type="dxa"/>
          </w:tcPr>
          <w:p w:rsidR="0082642F" w:rsidRPr="00655D4C" w:rsidRDefault="0082642F" w:rsidP="00803F6F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0433A">
              <w:t>Persons to be Notified at the End of the Investigation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2284.12-A</w:t>
            </w:r>
          </w:p>
        </w:tc>
        <w:tc>
          <w:tcPr>
            <w:tcW w:w="1818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2813-A: </w:t>
            </w:r>
          </w:p>
        </w:tc>
        <w:tc>
          <w:tcPr>
            <w:tcW w:w="10710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Adding, Deleting, and Changing Allegations in the Investigation Stage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2284.12-B</w:t>
            </w:r>
          </w:p>
        </w:tc>
        <w:tc>
          <w:tcPr>
            <w:tcW w:w="1818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2813-B: </w:t>
            </w:r>
          </w:p>
        </w:tc>
        <w:tc>
          <w:tcPr>
            <w:tcW w:w="10710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Correcting Information in Intake Allegations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2284.12-C</w:t>
            </w:r>
          </w:p>
        </w:tc>
        <w:tc>
          <w:tcPr>
            <w:tcW w:w="1818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2813-C: </w:t>
            </w:r>
          </w:p>
        </w:tc>
        <w:tc>
          <w:tcPr>
            <w:tcW w:w="10710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Alleged Perpetrator Incorrectly Named in Intake Allegation (Case Scenario)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2284.12-D</w:t>
            </w:r>
          </w:p>
        </w:tc>
        <w:tc>
          <w:tcPr>
            <w:tcW w:w="1818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2813-D: </w:t>
            </w:r>
          </w:p>
        </w:tc>
        <w:tc>
          <w:tcPr>
            <w:tcW w:w="10710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 Alleged Perpetrator Named in Intake Allegation (Case Scenario)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2284.12-E</w:t>
            </w:r>
          </w:p>
        </w:tc>
        <w:tc>
          <w:tcPr>
            <w:tcW w:w="1818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2813-E: </w:t>
            </w:r>
          </w:p>
        </w:tc>
        <w:tc>
          <w:tcPr>
            <w:tcW w:w="10710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Child Under Age 10 Incorrectly Named as Alleged Perpetrator in Intake Allegation (Case Scenario)</w:t>
            </w:r>
          </w:p>
        </w:tc>
      </w:tr>
      <w:tr w:rsidR="005273A4" w:rsidRPr="00655D4C" w:rsidTr="00803F6F">
        <w:tc>
          <w:tcPr>
            <w:tcW w:w="1818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2284.12-</w:t>
            </w:r>
            <w:r w:rsidRPr="00655D4C">
              <w:lastRenderedPageBreak/>
              <w:t>F</w:t>
            </w:r>
          </w:p>
        </w:tc>
        <w:tc>
          <w:tcPr>
            <w:tcW w:w="1818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lastRenderedPageBreak/>
              <w:t xml:space="preserve">Appendix 2813-F: </w:t>
            </w:r>
          </w:p>
        </w:tc>
        <w:tc>
          <w:tcPr>
            <w:tcW w:w="10710" w:type="dxa"/>
          </w:tcPr>
          <w:p w:rsidR="005273A4" w:rsidRPr="00655D4C" w:rsidRDefault="005273A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Incorrect Type of Abuse or Neglect Alleged in Intake Allegation</w:t>
            </w:r>
          </w:p>
        </w:tc>
      </w:tr>
      <w:tr w:rsidR="0000433A" w:rsidRPr="00655D4C" w:rsidTr="00803F6F">
        <w:tc>
          <w:tcPr>
            <w:tcW w:w="1818" w:type="dxa"/>
          </w:tcPr>
          <w:p w:rsidR="0000433A" w:rsidRPr="0000433A" w:rsidRDefault="0000433A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0433A">
              <w:lastRenderedPageBreak/>
              <w:t>Appendix</w:t>
            </w:r>
            <w:r>
              <w:t xml:space="preserve"> 2293.1</w:t>
            </w:r>
          </w:p>
        </w:tc>
        <w:tc>
          <w:tcPr>
            <w:tcW w:w="1818" w:type="dxa"/>
          </w:tcPr>
          <w:p w:rsidR="0000433A" w:rsidRPr="0000433A" w:rsidRDefault="0000433A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0433A">
              <w:t>Appendix 2871</w:t>
            </w:r>
          </w:p>
        </w:tc>
        <w:tc>
          <w:tcPr>
            <w:tcW w:w="10710" w:type="dxa"/>
          </w:tcPr>
          <w:p w:rsidR="0000433A" w:rsidRPr="0000433A" w:rsidRDefault="0000433A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0433A">
              <w:t>Additional Procedures for Release to Licensing Boards</w:t>
            </w:r>
          </w:p>
        </w:tc>
      </w:tr>
      <w:tr w:rsidR="0000433A" w:rsidRPr="00655D4C" w:rsidTr="00803F6F">
        <w:tc>
          <w:tcPr>
            <w:tcW w:w="1818" w:type="dxa"/>
          </w:tcPr>
          <w:p w:rsidR="0000433A" w:rsidRPr="0000433A" w:rsidRDefault="0000433A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0433A">
              <w:t>Appendix</w:t>
            </w:r>
            <w:r>
              <w:t xml:space="preserve"> 2293.2</w:t>
            </w:r>
          </w:p>
        </w:tc>
        <w:tc>
          <w:tcPr>
            <w:tcW w:w="1818" w:type="dxa"/>
          </w:tcPr>
          <w:p w:rsidR="0000433A" w:rsidRPr="0000433A" w:rsidRDefault="0000433A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0433A">
              <w:t>Appendix 2872</w:t>
            </w:r>
          </w:p>
        </w:tc>
        <w:tc>
          <w:tcPr>
            <w:tcW w:w="10710" w:type="dxa"/>
          </w:tcPr>
          <w:p w:rsidR="0000433A" w:rsidRPr="0000433A" w:rsidRDefault="0000433A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0433A">
              <w:t>When to Use Templates for Release Hearing Notice Letters</w:t>
            </w:r>
          </w:p>
        </w:tc>
      </w:tr>
      <w:tr w:rsidR="00A14B14" w:rsidRPr="00655D4C" w:rsidTr="00803F6F">
        <w:tc>
          <w:tcPr>
            <w:tcW w:w="1818" w:type="dxa"/>
          </w:tcPr>
          <w:p w:rsidR="00A14B14" w:rsidRPr="0000433A" w:rsidRDefault="00A14B1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14B14">
              <w:t>Appendix 2620-A</w:t>
            </w:r>
          </w:p>
        </w:tc>
        <w:tc>
          <w:tcPr>
            <w:tcW w:w="1818" w:type="dxa"/>
          </w:tcPr>
          <w:p w:rsidR="00A14B14" w:rsidRPr="0000433A" w:rsidRDefault="00A14B1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DELETED</w:t>
            </w:r>
          </w:p>
        </w:tc>
        <w:tc>
          <w:tcPr>
            <w:tcW w:w="10710" w:type="dxa"/>
          </w:tcPr>
          <w:p w:rsidR="00A14B14" w:rsidRPr="0000433A" w:rsidRDefault="00A14B14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14B14">
              <w:t>Types of Reports Involving Foster and Adoptive Homes</w:t>
            </w:r>
          </w:p>
        </w:tc>
      </w:tr>
    </w:tbl>
    <w:p w:rsidR="004831BD" w:rsidRPr="00655D4C" w:rsidRDefault="004831BD" w:rsidP="007F5F91">
      <w:pPr>
        <w:pStyle w:val="tabletextdfps"/>
      </w:pPr>
    </w:p>
    <w:p w:rsidR="00634F14" w:rsidRPr="00655D4C" w:rsidRDefault="00634F14" w:rsidP="00634F14"/>
    <w:p w:rsidR="00634F14" w:rsidRPr="00655D4C" w:rsidRDefault="00634F14" w:rsidP="00634F14"/>
    <w:p w:rsidR="00634F14" w:rsidRPr="00655D4C" w:rsidRDefault="00634F14" w:rsidP="007F5F91">
      <w:pPr>
        <w:pStyle w:val="tabletextdfps"/>
      </w:pPr>
    </w:p>
    <w:sectPr w:rsidR="00634F14" w:rsidRPr="00655D4C" w:rsidSect="0095493F">
      <w:headerReference w:type="even" r:id="rId7"/>
      <w:headerReference w:type="default" r:id="rId8"/>
      <w:footerReference w:type="even" r:id="rId9"/>
      <w:type w:val="oddPage"/>
      <w:pgSz w:w="15840" w:h="12240" w:orient="landscape" w:code="1"/>
      <w:pgMar w:top="720" w:right="720" w:bottom="720" w:left="720" w:header="50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6F" w:rsidRDefault="00803F6F">
      <w:r>
        <w:separator/>
      </w:r>
    </w:p>
  </w:endnote>
  <w:endnote w:type="continuationSeparator" w:id="0">
    <w:p w:rsidR="00803F6F" w:rsidRDefault="0080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6F" w:rsidRDefault="00803F6F">
    <w:pPr>
      <w:pStyle w:val="footerdfps"/>
    </w:pPr>
    <w:r>
      <w:t>Revision Number</w:t>
    </w:r>
    <w:r>
      <w:rPr>
        <w:color w:val="FF0000"/>
      </w:rPr>
      <w:t>@</w:t>
    </w:r>
    <w:r>
      <w:t>or Last saved field)</w:t>
    </w:r>
    <w:r>
      <w:tab/>
      <w:t>Texas Department of Protective and Regulatory Services</w:t>
    </w:r>
    <w:r>
      <w:rPr>
        <w:color w:val="FF0000"/>
      </w:rPr>
      <w:t>@</w:t>
    </w:r>
    <w:r>
      <w:t>or path field)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6F" w:rsidRDefault="00803F6F">
      <w:r>
        <w:separator/>
      </w:r>
    </w:p>
  </w:footnote>
  <w:footnote w:type="continuationSeparator" w:id="0">
    <w:p w:rsidR="00803F6F" w:rsidRDefault="0080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6F" w:rsidRDefault="00803F6F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6F" w:rsidRDefault="00803F6F" w:rsidP="00143F45">
    <w:pPr>
      <w:pStyle w:val="headerdfps"/>
      <w:tabs>
        <w:tab w:val="clear" w:pos="9720"/>
        <w:tab w:val="right" w:pos="14400"/>
      </w:tabs>
    </w:pPr>
    <w:r>
      <w:t xml:space="preserve">Conversion Table for the Reorganization of Section 2000 Investigations, </w:t>
    </w:r>
    <w:r w:rsidR="00536FC5">
      <w:t>January 28,</w:t>
    </w:r>
    <w:r>
      <w:t xml:space="preserve"> 2012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4C90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C2"/>
    <w:rsid w:val="0000433A"/>
    <w:rsid w:val="00015DF4"/>
    <w:rsid w:val="00043137"/>
    <w:rsid w:val="00062DFE"/>
    <w:rsid w:val="00064A50"/>
    <w:rsid w:val="00072D95"/>
    <w:rsid w:val="00080949"/>
    <w:rsid w:val="000849FD"/>
    <w:rsid w:val="000855E3"/>
    <w:rsid w:val="000A2156"/>
    <w:rsid w:val="000A6904"/>
    <w:rsid w:val="000B1B51"/>
    <w:rsid w:val="000C5879"/>
    <w:rsid w:val="000F7CC4"/>
    <w:rsid w:val="001063F0"/>
    <w:rsid w:val="0011294E"/>
    <w:rsid w:val="001137D8"/>
    <w:rsid w:val="00132DC4"/>
    <w:rsid w:val="00143F45"/>
    <w:rsid w:val="001507B5"/>
    <w:rsid w:val="00157AD3"/>
    <w:rsid w:val="00166C3D"/>
    <w:rsid w:val="00181040"/>
    <w:rsid w:val="0019247F"/>
    <w:rsid w:val="001F5597"/>
    <w:rsid w:val="00200F0F"/>
    <w:rsid w:val="0020735E"/>
    <w:rsid w:val="00225D27"/>
    <w:rsid w:val="00231EE7"/>
    <w:rsid w:val="00253BA1"/>
    <w:rsid w:val="00255E9B"/>
    <w:rsid w:val="0026724C"/>
    <w:rsid w:val="00280CBA"/>
    <w:rsid w:val="00281297"/>
    <w:rsid w:val="00282017"/>
    <w:rsid w:val="00283090"/>
    <w:rsid w:val="002C4544"/>
    <w:rsid w:val="002F01E3"/>
    <w:rsid w:val="00321B64"/>
    <w:rsid w:val="0033661E"/>
    <w:rsid w:val="00337567"/>
    <w:rsid w:val="0035302E"/>
    <w:rsid w:val="003C40E4"/>
    <w:rsid w:val="003D33D0"/>
    <w:rsid w:val="003D38F1"/>
    <w:rsid w:val="003E095A"/>
    <w:rsid w:val="003E4FAB"/>
    <w:rsid w:val="00415C13"/>
    <w:rsid w:val="0042169B"/>
    <w:rsid w:val="00444D34"/>
    <w:rsid w:val="0045043D"/>
    <w:rsid w:val="00453E09"/>
    <w:rsid w:val="00467581"/>
    <w:rsid w:val="00474D1D"/>
    <w:rsid w:val="00482E1E"/>
    <w:rsid w:val="004831BD"/>
    <w:rsid w:val="00490061"/>
    <w:rsid w:val="004A09F6"/>
    <w:rsid w:val="004A4944"/>
    <w:rsid w:val="004B13A5"/>
    <w:rsid w:val="0050147D"/>
    <w:rsid w:val="00520E36"/>
    <w:rsid w:val="005273A4"/>
    <w:rsid w:val="00536FC5"/>
    <w:rsid w:val="00582D4C"/>
    <w:rsid w:val="00583931"/>
    <w:rsid w:val="00586C9E"/>
    <w:rsid w:val="005A0388"/>
    <w:rsid w:val="005B4E5B"/>
    <w:rsid w:val="005C4985"/>
    <w:rsid w:val="005C594F"/>
    <w:rsid w:val="005C7BCC"/>
    <w:rsid w:val="005D7656"/>
    <w:rsid w:val="005F727C"/>
    <w:rsid w:val="0060116F"/>
    <w:rsid w:val="00622BAC"/>
    <w:rsid w:val="0063093B"/>
    <w:rsid w:val="0063238D"/>
    <w:rsid w:val="00634002"/>
    <w:rsid w:val="00634F14"/>
    <w:rsid w:val="00655D4C"/>
    <w:rsid w:val="00666F61"/>
    <w:rsid w:val="006B2014"/>
    <w:rsid w:val="006C418A"/>
    <w:rsid w:val="006C4C90"/>
    <w:rsid w:val="006D43E7"/>
    <w:rsid w:val="006E08B9"/>
    <w:rsid w:val="007023A3"/>
    <w:rsid w:val="00702939"/>
    <w:rsid w:val="00703A97"/>
    <w:rsid w:val="00704090"/>
    <w:rsid w:val="0075155F"/>
    <w:rsid w:val="00777F75"/>
    <w:rsid w:val="00787A83"/>
    <w:rsid w:val="00795262"/>
    <w:rsid w:val="007A23D1"/>
    <w:rsid w:val="007C0B4E"/>
    <w:rsid w:val="007C6EDA"/>
    <w:rsid w:val="007C7EA9"/>
    <w:rsid w:val="007D2AEA"/>
    <w:rsid w:val="007E591D"/>
    <w:rsid w:val="007F4473"/>
    <w:rsid w:val="007F5F91"/>
    <w:rsid w:val="00801545"/>
    <w:rsid w:val="00803F6F"/>
    <w:rsid w:val="0082093B"/>
    <w:rsid w:val="0082642F"/>
    <w:rsid w:val="008324C1"/>
    <w:rsid w:val="00833EA8"/>
    <w:rsid w:val="0087336C"/>
    <w:rsid w:val="008755CF"/>
    <w:rsid w:val="00880790"/>
    <w:rsid w:val="008A04AC"/>
    <w:rsid w:val="008B3EDE"/>
    <w:rsid w:val="008B533F"/>
    <w:rsid w:val="008C4FE8"/>
    <w:rsid w:val="008D1E39"/>
    <w:rsid w:val="008F6551"/>
    <w:rsid w:val="00911C6B"/>
    <w:rsid w:val="009258F0"/>
    <w:rsid w:val="00935060"/>
    <w:rsid w:val="009355FE"/>
    <w:rsid w:val="00942005"/>
    <w:rsid w:val="0094369E"/>
    <w:rsid w:val="0095493F"/>
    <w:rsid w:val="009616AA"/>
    <w:rsid w:val="00980142"/>
    <w:rsid w:val="009833D1"/>
    <w:rsid w:val="009C7B0A"/>
    <w:rsid w:val="00A0101D"/>
    <w:rsid w:val="00A01DFE"/>
    <w:rsid w:val="00A10DD8"/>
    <w:rsid w:val="00A14B14"/>
    <w:rsid w:val="00A214B7"/>
    <w:rsid w:val="00A24E01"/>
    <w:rsid w:val="00A25055"/>
    <w:rsid w:val="00A329D8"/>
    <w:rsid w:val="00A33D3F"/>
    <w:rsid w:val="00A3506F"/>
    <w:rsid w:val="00A359CC"/>
    <w:rsid w:val="00A85EC2"/>
    <w:rsid w:val="00A86FF5"/>
    <w:rsid w:val="00AA7242"/>
    <w:rsid w:val="00AB7828"/>
    <w:rsid w:val="00AD3EBE"/>
    <w:rsid w:val="00AD5739"/>
    <w:rsid w:val="00AE54AB"/>
    <w:rsid w:val="00B30D30"/>
    <w:rsid w:val="00B3645E"/>
    <w:rsid w:val="00B439DB"/>
    <w:rsid w:val="00B45833"/>
    <w:rsid w:val="00B45843"/>
    <w:rsid w:val="00B724F0"/>
    <w:rsid w:val="00B74C72"/>
    <w:rsid w:val="00B879F5"/>
    <w:rsid w:val="00BA4390"/>
    <w:rsid w:val="00BC62E3"/>
    <w:rsid w:val="00C06CF3"/>
    <w:rsid w:val="00C565D2"/>
    <w:rsid w:val="00C861C1"/>
    <w:rsid w:val="00CB0851"/>
    <w:rsid w:val="00CB2245"/>
    <w:rsid w:val="00CD3936"/>
    <w:rsid w:val="00CF6D34"/>
    <w:rsid w:val="00D0058B"/>
    <w:rsid w:val="00D35A2F"/>
    <w:rsid w:val="00D60617"/>
    <w:rsid w:val="00D761F4"/>
    <w:rsid w:val="00D96227"/>
    <w:rsid w:val="00DA19BA"/>
    <w:rsid w:val="00DB1C65"/>
    <w:rsid w:val="00DC56E1"/>
    <w:rsid w:val="00DD48F2"/>
    <w:rsid w:val="00E014BB"/>
    <w:rsid w:val="00E1224B"/>
    <w:rsid w:val="00E32CB2"/>
    <w:rsid w:val="00E40AE6"/>
    <w:rsid w:val="00E71830"/>
    <w:rsid w:val="00E96645"/>
    <w:rsid w:val="00EA22B6"/>
    <w:rsid w:val="00EA5B2E"/>
    <w:rsid w:val="00ED25A5"/>
    <w:rsid w:val="00EE25B1"/>
    <w:rsid w:val="00EE2745"/>
    <w:rsid w:val="00F07884"/>
    <w:rsid w:val="00F33D05"/>
    <w:rsid w:val="00F33F8C"/>
    <w:rsid w:val="00F361B6"/>
    <w:rsid w:val="00F529C0"/>
    <w:rsid w:val="00F66616"/>
    <w:rsid w:val="00FB2FEE"/>
    <w:rsid w:val="00FB33AD"/>
    <w:rsid w:val="00FC22A7"/>
    <w:rsid w:val="00FC76E3"/>
    <w:rsid w:val="00FD2C6F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C9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6C4C9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6C4C90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6C4C90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6C4C90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6C4C90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6C4C90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link w:val="Heading7Char"/>
    <w:qFormat/>
    <w:rsid w:val="006C4C9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link w:val="Heading8Char"/>
    <w:qFormat/>
    <w:rsid w:val="006C4C90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link w:val="Heading9Char"/>
    <w:qFormat/>
    <w:rsid w:val="006C4C90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6C4C9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C4C90"/>
  </w:style>
  <w:style w:type="paragraph" w:customStyle="1" w:styleId="bodytextdfps">
    <w:name w:val="bodytextdfps"/>
    <w:basedOn w:val="Normal"/>
    <w:link w:val="bodytextdfpsChar"/>
    <w:qFormat/>
    <w:rsid w:val="006C4C90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6C4C90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6C4C90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6C4C90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6C4C90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6C4C90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6C4C90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6C4C90"/>
    <w:rPr>
      <w:b w:val="0"/>
    </w:rPr>
  </w:style>
  <w:style w:type="paragraph" w:customStyle="1" w:styleId="subheading2dfps">
    <w:name w:val="subheading2dfps"/>
    <w:basedOn w:val="subheading1dfps"/>
    <w:next w:val="bodytextdfps"/>
    <w:rsid w:val="006C4C90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6C4C90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6C4C90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6C4C90"/>
    <w:rPr>
      <w:i/>
      <w:iCs/>
    </w:rPr>
  </w:style>
  <w:style w:type="paragraph" w:customStyle="1" w:styleId="list1dfps">
    <w:name w:val="list1dfps"/>
    <w:basedOn w:val="bodytextdfps"/>
    <w:rsid w:val="006C4C90"/>
    <w:pPr>
      <w:spacing w:before="80"/>
      <w:ind w:left="1800" w:hanging="360"/>
    </w:pPr>
  </w:style>
  <w:style w:type="paragraph" w:customStyle="1" w:styleId="list2dfps">
    <w:name w:val="list2dfps"/>
    <w:basedOn w:val="list1dfps"/>
    <w:rsid w:val="006C4C90"/>
    <w:pPr>
      <w:ind w:left="2160"/>
    </w:pPr>
  </w:style>
  <w:style w:type="paragraph" w:customStyle="1" w:styleId="list3dfps">
    <w:name w:val="list3dfps"/>
    <w:basedOn w:val="list2dfps"/>
    <w:rsid w:val="006C4C90"/>
    <w:pPr>
      <w:ind w:left="2520"/>
    </w:pPr>
  </w:style>
  <w:style w:type="paragraph" w:customStyle="1" w:styleId="list4dfps">
    <w:name w:val="list4dfps"/>
    <w:basedOn w:val="list3dfps"/>
    <w:rsid w:val="006C4C90"/>
    <w:pPr>
      <w:ind w:left="2880"/>
    </w:pPr>
  </w:style>
  <w:style w:type="paragraph" w:customStyle="1" w:styleId="list5dfps">
    <w:name w:val="list5dfps"/>
    <w:basedOn w:val="list4dfps"/>
    <w:rsid w:val="006C4C90"/>
    <w:pPr>
      <w:ind w:left="3240"/>
    </w:pPr>
  </w:style>
  <w:style w:type="paragraph" w:customStyle="1" w:styleId="list6dfps">
    <w:name w:val="list6dfps"/>
    <w:basedOn w:val="list5dfps"/>
    <w:rsid w:val="006C4C90"/>
    <w:pPr>
      <w:ind w:left="3600"/>
    </w:pPr>
  </w:style>
  <w:style w:type="paragraph" w:customStyle="1" w:styleId="bqlistadfps">
    <w:name w:val="bqlistadfps"/>
    <w:basedOn w:val="bqblockquotetextdfps"/>
    <w:rsid w:val="006C4C90"/>
    <w:pPr>
      <w:ind w:left="2520" w:hanging="360"/>
    </w:pPr>
  </w:style>
  <w:style w:type="paragraph" w:customStyle="1" w:styleId="bqlistbdfps">
    <w:name w:val="bqlistbdfps"/>
    <w:basedOn w:val="bqlistadfps"/>
    <w:rsid w:val="006C4C90"/>
    <w:pPr>
      <w:ind w:left="2880"/>
    </w:pPr>
  </w:style>
  <w:style w:type="paragraph" w:customStyle="1" w:styleId="bqlistcdfps">
    <w:name w:val="bqlistcdfps"/>
    <w:basedOn w:val="bqlistbdfps"/>
    <w:rsid w:val="006C4C90"/>
    <w:pPr>
      <w:ind w:left="3240"/>
    </w:pPr>
  </w:style>
  <w:style w:type="character" w:styleId="PageNumber">
    <w:name w:val="page number"/>
    <w:rsid w:val="006C4C90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6C4C9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6C4C90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6C4C90"/>
    <w:pPr>
      <w:ind w:left="1800"/>
    </w:pPr>
  </w:style>
  <w:style w:type="paragraph" w:styleId="TOC4">
    <w:name w:val="toc 4"/>
    <w:basedOn w:val="TOC3"/>
    <w:next w:val="Normal"/>
    <w:autoRedefine/>
    <w:semiHidden/>
    <w:rsid w:val="006C4C90"/>
    <w:pPr>
      <w:ind w:left="2160"/>
    </w:pPr>
  </w:style>
  <w:style w:type="paragraph" w:styleId="TOC5">
    <w:name w:val="toc 5"/>
    <w:basedOn w:val="TOC4"/>
    <w:next w:val="Normal"/>
    <w:autoRedefine/>
    <w:semiHidden/>
    <w:rsid w:val="006C4C90"/>
    <w:pPr>
      <w:ind w:left="2520"/>
    </w:pPr>
  </w:style>
  <w:style w:type="paragraph" w:styleId="TOC6">
    <w:name w:val="toc 6"/>
    <w:basedOn w:val="TOC5"/>
    <w:next w:val="Normal"/>
    <w:autoRedefine/>
    <w:semiHidden/>
    <w:rsid w:val="006C4C90"/>
    <w:pPr>
      <w:ind w:left="2880"/>
    </w:pPr>
  </w:style>
  <w:style w:type="paragraph" w:styleId="TOC7">
    <w:name w:val="toc 7"/>
    <w:basedOn w:val="TOC6"/>
    <w:next w:val="Normal"/>
    <w:autoRedefine/>
    <w:semiHidden/>
    <w:rsid w:val="006C4C90"/>
    <w:pPr>
      <w:ind w:left="3240"/>
    </w:pPr>
  </w:style>
  <w:style w:type="paragraph" w:styleId="TOC8">
    <w:name w:val="toc 8"/>
    <w:basedOn w:val="TOC7"/>
    <w:next w:val="Normal"/>
    <w:autoRedefine/>
    <w:semiHidden/>
    <w:rsid w:val="006C4C90"/>
    <w:pPr>
      <w:ind w:left="3600"/>
    </w:pPr>
  </w:style>
  <w:style w:type="paragraph" w:styleId="TOC9">
    <w:name w:val="toc 9"/>
    <w:basedOn w:val="TOC8"/>
    <w:next w:val="Normal"/>
    <w:autoRedefine/>
    <w:semiHidden/>
    <w:rsid w:val="006C4C90"/>
    <w:pPr>
      <w:ind w:left="3960"/>
    </w:pPr>
  </w:style>
  <w:style w:type="paragraph" w:customStyle="1" w:styleId="querydfps">
    <w:name w:val="querydfps"/>
    <w:basedOn w:val="subheading1dfps"/>
    <w:rsid w:val="006C4C90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6C4C90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6C4C9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6C4C9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6C4C90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6C4C9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6C4C9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6C4C9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6C4C90"/>
    <w:pPr>
      <w:ind w:left="720"/>
    </w:pPr>
  </w:style>
  <w:style w:type="paragraph" w:customStyle="1" w:styleId="violettaglpph">
    <w:name w:val="violettaglpph"/>
    <w:basedOn w:val="violettagdfps"/>
    <w:rsid w:val="006C4C90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A85EC2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A85EC2"/>
    <w:rPr>
      <w:rFonts w:ascii="Arial" w:hAnsi="Arial" w:cs="Arial"/>
      <w:b/>
      <w:iCs/>
      <w:kern w:val="28"/>
      <w:sz w:val="22"/>
      <w:szCs w:val="22"/>
    </w:rPr>
  </w:style>
  <w:style w:type="paragraph" w:customStyle="1" w:styleId="tablelist3dfps">
    <w:name w:val="tablelist3dfps"/>
    <w:basedOn w:val="tablelist2dfps"/>
    <w:rsid w:val="00942005"/>
    <w:pPr>
      <w:ind w:left="648"/>
    </w:pPr>
  </w:style>
  <w:style w:type="paragraph" w:customStyle="1" w:styleId="tablelist4dfps">
    <w:name w:val="tablelist4dfps"/>
    <w:basedOn w:val="tablelist3dfps"/>
    <w:rsid w:val="00942005"/>
    <w:pPr>
      <w:ind w:left="864"/>
    </w:pPr>
  </w:style>
  <w:style w:type="paragraph" w:customStyle="1" w:styleId="tablelist5dfps">
    <w:name w:val="tablelist5dfps"/>
    <w:basedOn w:val="tablelist4dfps"/>
    <w:rsid w:val="00942005"/>
    <w:pPr>
      <w:ind w:left="1080"/>
    </w:pPr>
  </w:style>
  <w:style w:type="paragraph" w:customStyle="1" w:styleId="tablelist6dfps">
    <w:name w:val="tablelist6dfps"/>
    <w:basedOn w:val="tablelist5dfps"/>
    <w:rsid w:val="00942005"/>
    <w:pPr>
      <w:ind w:left="1296"/>
    </w:pPr>
  </w:style>
  <w:style w:type="table" w:styleId="TableGrid">
    <w:name w:val="Table Grid"/>
    <w:basedOn w:val="TableNormal"/>
    <w:rsid w:val="004831B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8324C1"/>
    <w:rPr>
      <w:rFonts w:ascii="Arial" w:hAnsi="Arial" w:cs="Arial"/>
      <w:b/>
      <w:iCs/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8324C1"/>
    <w:rPr>
      <w:rFonts w:ascii="Arial" w:hAnsi="Arial" w:cs="Arial"/>
      <w:b/>
      <w:kern w:val="28"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8324C1"/>
    <w:rPr>
      <w:rFonts w:ascii="Arial" w:hAnsi="Arial" w:cs="Arial"/>
      <w:b/>
      <w:kern w:val="28"/>
      <w:sz w:val="22"/>
      <w:szCs w:val="22"/>
    </w:rPr>
  </w:style>
  <w:style w:type="character" w:styleId="Hyperlink">
    <w:name w:val="Hyperlink"/>
    <w:basedOn w:val="DefaultParagraphFont"/>
    <w:rsid w:val="00280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C9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6C4C9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6C4C90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6C4C90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6C4C90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6C4C90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6C4C90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link w:val="Heading7Char"/>
    <w:qFormat/>
    <w:rsid w:val="006C4C9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link w:val="Heading8Char"/>
    <w:qFormat/>
    <w:rsid w:val="006C4C90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link w:val="Heading9Char"/>
    <w:qFormat/>
    <w:rsid w:val="006C4C90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6C4C9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C4C90"/>
  </w:style>
  <w:style w:type="paragraph" w:customStyle="1" w:styleId="bodytextdfps">
    <w:name w:val="bodytextdfps"/>
    <w:basedOn w:val="Normal"/>
    <w:link w:val="bodytextdfpsChar"/>
    <w:qFormat/>
    <w:rsid w:val="006C4C90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6C4C90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6C4C90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6C4C90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6C4C90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6C4C90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6C4C90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6C4C90"/>
    <w:rPr>
      <w:b w:val="0"/>
    </w:rPr>
  </w:style>
  <w:style w:type="paragraph" w:customStyle="1" w:styleId="subheading2dfps">
    <w:name w:val="subheading2dfps"/>
    <w:basedOn w:val="subheading1dfps"/>
    <w:next w:val="bodytextdfps"/>
    <w:rsid w:val="006C4C90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6C4C90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6C4C90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6C4C90"/>
    <w:rPr>
      <w:i/>
      <w:iCs/>
    </w:rPr>
  </w:style>
  <w:style w:type="paragraph" w:customStyle="1" w:styleId="list1dfps">
    <w:name w:val="list1dfps"/>
    <w:basedOn w:val="bodytextdfps"/>
    <w:rsid w:val="006C4C90"/>
    <w:pPr>
      <w:spacing w:before="80"/>
      <w:ind w:left="1800" w:hanging="360"/>
    </w:pPr>
  </w:style>
  <w:style w:type="paragraph" w:customStyle="1" w:styleId="list2dfps">
    <w:name w:val="list2dfps"/>
    <w:basedOn w:val="list1dfps"/>
    <w:rsid w:val="006C4C90"/>
    <w:pPr>
      <w:ind w:left="2160"/>
    </w:pPr>
  </w:style>
  <w:style w:type="paragraph" w:customStyle="1" w:styleId="list3dfps">
    <w:name w:val="list3dfps"/>
    <w:basedOn w:val="list2dfps"/>
    <w:rsid w:val="006C4C90"/>
    <w:pPr>
      <w:ind w:left="2520"/>
    </w:pPr>
  </w:style>
  <w:style w:type="paragraph" w:customStyle="1" w:styleId="list4dfps">
    <w:name w:val="list4dfps"/>
    <w:basedOn w:val="list3dfps"/>
    <w:rsid w:val="006C4C90"/>
    <w:pPr>
      <w:ind w:left="2880"/>
    </w:pPr>
  </w:style>
  <w:style w:type="paragraph" w:customStyle="1" w:styleId="list5dfps">
    <w:name w:val="list5dfps"/>
    <w:basedOn w:val="list4dfps"/>
    <w:rsid w:val="006C4C90"/>
    <w:pPr>
      <w:ind w:left="3240"/>
    </w:pPr>
  </w:style>
  <w:style w:type="paragraph" w:customStyle="1" w:styleId="list6dfps">
    <w:name w:val="list6dfps"/>
    <w:basedOn w:val="list5dfps"/>
    <w:rsid w:val="006C4C90"/>
    <w:pPr>
      <w:ind w:left="3600"/>
    </w:pPr>
  </w:style>
  <w:style w:type="paragraph" w:customStyle="1" w:styleId="bqlistadfps">
    <w:name w:val="bqlistadfps"/>
    <w:basedOn w:val="bqblockquotetextdfps"/>
    <w:rsid w:val="006C4C90"/>
    <w:pPr>
      <w:ind w:left="2520" w:hanging="360"/>
    </w:pPr>
  </w:style>
  <w:style w:type="paragraph" w:customStyle="1" w:styleId="bqlistbdfps">
    <w:name w:val="bqlistbdfps"/>
    <w:basedOn w:val="bqlistadfps"/>
    <w:rsid w:val="006C4C90"/>
    <w:pPr>
      <w:ind w:left="2880"/>
    </w:pPr>
  </w:style>
  <w:style w:type="paragraph" w:customStyle="1" w:styleId="bqlistcdfps">
    <w:name w:val="bqlistcdfps"/>
    <w:basedOn w:val="bqlistbdfps"/>
    <w:rsid w:val="006C4C90"/>
    <w:pPr>
      <w:ind w:left="3240"/>
    </w:pPr>
  </w:style>
  <w:style w:type="character" w:styleId="PageNumber">
    <w:name w:val="page number"/>
    <w:rsid w:val="006C4C90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6C4C9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6C4C90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6C4C90"/>
    <w:pPr>
      <w:ind w:left="1800"/>
    </w:pPr>
  </w:style>
  <w:style w:type="paragraph" w:styleId="TOC4">
    <w:name w:val="toc 4"/>
    <w:basedOn w:val="TOC3"/>
    <w:next w:val="Normal"/>
    <w:autoRedefine/>
    <w:semiHidden/>
    <w:rsid w:val="006C4C90"/>
    <w:pPr>
      <w:ind w:left="2160"/>
    </w:pPr>
  </w:style>
  <w:style w:type="paragraph" w:styleId="TOC5">
    <w:name w:val="toc 5"/>
    <w:basedOn w:val="TOC4"/>
    <w:next w:val="Normal"/>
    <w:autoRedefine/>
    <w:semiHidden/>
    <w:rsid w:val="006C4C90"/>
    <w:pPr>
      <w:ind w:left="2520"/>
    </w:pPr>
  </w:style>
  <w:style w:type="paragraph" w:styleId="TOC6">
    <w:name w:val="toc 6"/>
    <w:basedOn w:val="TOC5"/>
    <w:next w:val="Normal"/>
    <w:autoRedefine/>
    <w:semiHidden/>
    <w:rsid w:val="006C4C90"/>
    <w:pPr>
      <w:ind w:left="2880"/>
    </w:pPr>
  </w:style>
  <w:style w:type="paragraph" w:styleId="TOC7">
    <w:name w:val="toc 7"/>
    <w:basedOn w:val="TOC6"/>
    <w:next w:val="Normal"/>
    <w:autoRedefine/>
    <w:semiHidden/>
    <w:rsid w:val="006C4C90"/>
    <w:pPr>
      <w:ind w:left="3240"/>
    </w:pPr>
  </w:style>
  <w:style w:type="paragraph" w:styleId="TOC8">
    <w:name w:val="toc 8"/>
    <w:basedOn w:val="TOC7"/>
    <w:next w:val="Normal"/>
    <w:autoRedefine/>
    <w:semiHidden/>
    <w:rsid w:val="006C4C90"/>
    <w:pPr>
      <w:ind w:left="3600"/>
    </w:pPr>
  </w:style>
  <w:style w:type="paragraph" w:styleId="TOC9">
    <w:name w:val="toc 9"/>
    <w:basedOn w:val="TOC8"/>
    <w:next w:val="Normal"/>
    <w:autoRedefine/>
    <w:semiHidden/>
    <w:rsid w:val="006C4C90"/>
    <w:pPr>
      <w:ind w:left="3960"/>
    </w:pPr>
  </w:style>
  <w:style w:type="paragraph" w:customStyle="1" w:styleId="querydfps">
    <w:name w:val="querydfps"/>
    <w:basedOn w:val="subheading1dfps"/>
    <w:rsid w:val="006C4C90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6C4C90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6C4C9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6C4C9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6C4C90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6C4C9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6C4C9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6C4C9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6C4C90"/>
    <w:pPr>
      <w:ind w:left="720"/>
    </w:pPr>
  </w:style>
  <w:style w:type="paragraph" w:customStyle="1" w:styleId="violettaglpph">
    <w:name w:val="violettaglpph"/>
    <w:basedOn w:val="violettagdfps"/>
    <w:rsid w:val="006C4C90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A85EC2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A85EC2"/>
    <w:rPr>
      <w:rFonts w:ascii="Arial" w:hAnsi="Arial" w:cs="Arial"/>
      <w:b/>
      <w:iCs/>
      <w:kern w:val="28"/>
      <w:sz w:val="22"/>
      <w:szCs w:val="22"/>
    </w:rPr>
  </w:style>
  <w:style w:type="paragraph" w:customStyle="1" w:styleId="tablelist3dfps">
    <w:name w:val="tablelist3dfps"/>
    <w:basedOn w:val="tablelist2dfps"/>
    <w:rsid w:val="00942005"/>
    <w:pPr>
      <w:ind w:left="648"/>
    </w:pPr>
  </w:style>
  <w:style w:type="paragraph" w:customStyle="1" w:styleId="tablelist4dfps">
    <w:name w:val="tablelist4dfps"/>
    <w:basedOn w:val="tablelist3dfps"/>
    <w:rsid w:val="00942005"/>
    <w:pPr>
      <w:ind w:left="864"/>
    </w:pPr>
  </w:style>
  <w:style w:type="paragraph" w:customStyle="1" w:styleId="tablelist5dfps">
    <w:name w:val="tablelist5dfps"/>
    <w:basedOn w:val="tablelist4dfps"/>
    <w:rsid w:val="00942005"/>
    <w:pPr>
      <w:ind w:left="1080"/>
    </w:pPr>
  </w:style>
  <w:style w:type="paragraph" w:customStyle="1" w:styleId="tablelist6dfps">
    <w:name w:val="tablelist6dfps"/>
    <w:basedOn w:val="tablelist5dfps"/>
    <w:rsid w:val="00942005"/>
    <w:pPr>
      <w:ind w:left="1296"/>
    </w:pPr>
  </w:style>
  <w:style w:type="table" w:styleId="TableGrid">
    <w:name w:val="Table Grid"/>
    <w:basedOn w:val="TableNormal"/>
    <w:rsid w:val="004831B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8324C1"/>
    <w:rPr>
      <w:rFonts w:ascii="Arial" w:hAnsi="Arial" w:cs="Arial"/>
      <w:b/>
      <w:iCs/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8324C1"/>
    <w:rPr>
      <w:rFonts w:ascii="Arial" w:hAnsi="Arial" w:cs="Arial"/>
      <w:b/>
      <w:kern w:val="28"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8324C1"/>
    <w:rPr>
      <w:rFonts w:ascii="Arial" w:hAnsi="Arial" w:cs="Arial"/>
      <w:b/>
      <w:kern w:val="28"/>
      <w:sz w:val="22"/>
      <w:szCs w:val="22"/>
    </w:rPr>
  </w:style>
  <w:style w:type="character" w:styleId="Hyperlink">
    <w:name w:val="Hyperlink"/>
    <w:basedOn w:val="DefaultParagraphFont"/>
    <w:rsid w:val="00280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360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39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EEEEEE"/>
                            <w:left w:val="single" w:sz="6" w:space="0" w:color="EEEEEE"/>
                            <w:bottom w:val="single" w:sz="6" w:space="6" w:color="EEEEEE"/>
                            <w:right w:val="single" w:sz="6" w:space="0" w:color="EEEEEE"/>
                          </w:divBdr>
                        </w:div>
                      </w:divsChild>
                    </w:div>
                  </w:divsChild>
                </w:div>
                <w:div w:id="2006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0188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36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8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5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6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6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7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3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3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7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0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629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87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EEEEEE"/>
                            <w:left w:val="single" w:sz="6" w:space="0" w:color="EEEEEE"/>
                            <w:bottom w:val="single" w:sz="6" w:space="6" w:color="EEEEEE"/>
                            <w:right w:val="single" w:sz="6" w:space="0" w:color="EEEEEE"/>
                          </w:divBdr>
                        </w:div>
                      </w:divsChild>
                    </w:div>
                  </w:divsChild>
                </w:div>
                <w:div w:id="16722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9837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3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berj\Application%20Data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Template.dotx</Template>
  <TotalTime>3</TotalTime>
  <Pages>16</Pages>
  <Words>4799</Words>
  <Characters>29571</Characters>
  <Application>Microsoft Office Word</Application>
  <DocSecurity>0</DocSecurity>
  <Lines>246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34302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2000 Reorganization Lookup Table</dc:title>
  <dc:subject/>
  <dc:creator>DFPS</dc:creator>
  <cp:keywords/>
  <cp:lastModifiedBy>Seber,Jackie (DFPS)</cp:lastModifiedBy>
  <cp:revision>4</cp:revision>
  <cp:lastPrinted>2000-11-20T14:30:00Z</cp:lastPrinted>
  <dcterms:created xsi:type="dcterms:W3CDTF">2013-01-26T22:31:00Z</dcterms:created>
  <dcterms:modified xsi:type="dcterms:W3CDTF">2013-01-26T22:34:00Z</dcterms:modified>
</cp:coreProperties>
</file>